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0C" w:rsidRPr="005237F6" w:rsidRDefault="009C130C" w:rsidP="009C130C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Szczegółowa kalkulacja oferty</w:t>
      </w:r>
    </w:p>
    <w:p w:rsidR="009C130C" w:rsidRDefault="009C130C" w:rsidP="006C23D2">
      <w:pPr>
        <w:rPr>
          <w:rFonts w:ascii="Times New Roman" w:hAnsi="Times New Roman"/>
          <w:sz w:val="24"/>
          <w:szCs w:val="24"/>
        </w:rPr>
      </w:pPr>
    </w:p>
    <w:p w:rsidR="005415C1" w:rsidRDefault="006C23D2" w:rsidP="006C23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BA6C9B">
        <w:rPr>
          <w:rFonts w:ascii="Times New Roman" w:hAnsi="Times New Roman"/>
        </w:rPr>
        <w:t>042.4</w:t>
      </w:r>
      <w:r>
        <w:rPr>
          <w:rFonts w:ascii="Times New Roman" w:hAnsi="Times New Roman"/>
        </w:rPr>
        <w:t>.2017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>SZCZEGÓŁOWA KALKULACJA OFERTY</w:t>
      </w:r>
    </w:p>
    <w:p w:rsidR="009C130C" w:rsidRPr="005237F6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 usługi dostawy materiałów na zajęcia, organizowanych w ramach projektu.</w:t>
      </w:r>
    </w:p>
    <w:p w:rsidR="009C130C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9C130C" w:rsidRPr="002A5D56" w:rsidRDefault="009C130C" w:rsidP="009C130C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9C130C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30C" w:rsidRPr="000B5FC1" w:rsidRDefault="009C130C" w:rsidP="009C130C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9C130C" w:rsidRPr="000B5FC1" w:rsidRDefault="009C130C" w:rsidP="009C130C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9C130C" w:rsidRPr="000B5FC1" w:rsidRDefault="009C130C" w:rsidP="009C130C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9C130C" w:rsidRPr="000B5FC1" w:rsidRDefault="009C130C" w:rsidP="009C130C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665" w:rsidRPr="009C130C" w:rsidRDefault="002F7665" w:rsidP="003B32D3">
      <w:pPr>
        <w:pStyle w:val="Akapitzlist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219"/>
        <w:gridCol w:w="1390"/>
        <w:gridCol w:w="1369"/>
        <w:gridCol w:w="1369"/>
        <w:gridCol w:w="1369"/>
      </w:tblGrid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Nazwa podręcznika, pomocy dydaktycznych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C9B" w:rsidRPr="00A94D0A" w:rsidRDefault="00BA6C9B" w:rsidP="00BA6C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C9B" w:rsidRPr="00A94D0A" w:rsidRDefault="00BA6C9B" w:rsidP="00BA6C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C9B" w:rsidRPr="00A94D0A" w:rsidRDefault="00BA6C9B" w:rsidP="00BA6C9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Wartość brutto</w:t>
            </w:r>
            <w:bookmarkStart w:id="0" w:name="_GoBack"/>
            <w:bookmarkEnd w:id="0"/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1000 angielskich słówek. Ilustrowany słownik.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Język angielski 4. Dotacyjny materiał ćwiczeniowy – szkoła podstawowa.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Angielski słownik w obrazkach.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Angielski dla dzieci 8-10 lat. Pierwsze słówka. Ćwiczenia.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Książka ucznia SMASH 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Zeszyt ćwiczeń  SMASH 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Macmillan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Next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Move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poziom 1.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Podręcznik+ćwiczenia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Fiszki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obrazkowe+Domino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. Dom i szkoła.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Team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1. 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Podręcznik+ćwiczenia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Team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3.  </w:t>
            </w:r>
            <w:proofErr w:type="spellStart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Podręcznik+ćwiczenia</w:t>
            </w:r>
            <w:proofErr w:type="spellEnd"/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94D0A">
              <w:rPr>
                <w:rFonts w:eastAsia="Times New Roman" w:cstheme="minorHAnsi"/>
                <w:sz w:val="24"/>
                <w:szCs w:val="24"/>
                <w:lang w:eastAsia="pl-PL"/>
              </w:rPr>
              <w:t>Fiszki. Język angielski. Starter.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B" w:rsidRPr="00A94D0A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C88">
              <w:rPr>
                <w:rFonts w:eastAsia="Times New Roman" w:cstheme="minorHAnsi"/>
                <w:sz w:val="24"/>
                <w:szCs w:val="24"/>
                <w:lang w:eastAsia="pl-PL"/>
              </w:rPr>
              <w:t>Matematyczne podchody z OLIMPEM kl.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BF7C88" w:rsidRDefault="00BA6C9B" w:rsidP="00CF2F98">
            <w:pPr>
              <w:rPr>
                <w:sz w:val="24"/>
                <w:szCs w:val="24"/>
              </w:rPr>
            </w:pPr>
            <w:r w:rsidRPr="00BF7C88">
              <w:rPr>
                <w:sz w:val="24"/>
                <w:szCs w:val="24"/>
              </w:rPr>
              <w:t>Kartkówki z biedronką 2. Ćwiczenia utrwalająco-sprawdzające wiedzę polonistyczną, matematyczną i społeczno-przyrodniczą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A6C9B" w:rsidRPr="00A94D0A" w:rsidTr="00BA6C9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A94D0A" w:rsidRDefault="00BA6C9B" w:rsidP="00CF2F98">
            <w:pPr>
              <w:numPr>
                <w:ilvl w:val="0"/>
                <w:numId w:val="20"/>
              </w:num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Pr="00BF7C88" w:rsidRDefault="00BA6C9B" w:rsidP="00CF2F98">
            <w:r w:rsidRPr="000A25DD">
              <w:t>Matematyczne podchody z Olimpem. Klasa 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9B" w:rsidRDefault="00BA6C9B" w:rsidP="00CF2F9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9C130C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C130C" w:rsidRDefault="0086139E" w:rsidP="0086139E">
      <w:pPr>
        <w:pStyle w:val="Akapitzlist"/>
        <w:ind w:left="0"/>
        <w:jc w:val="right"/>
        <w:rPr>
          <w:rFonts w:ascii="Times New Roman" w:hAnsi="Times New Roman"/>
          <w:sz w:val="24"/>
          <w:szCs w:val="24"/>
        </w:rPr>
      </w:pPr>
      <w:r w:rsidRPr="0086139E">
        <w:rPr>
          <w:rFonts w:ascii="Times New Roman" w:hAnsi="Times New Roman"/>
          <w:sz w:val="24"/>
          <w:szCs w:val="24"/>
        </w:rPr>
        <w:t>………………………</w:t>
      </w:r>
    </w:p>
    <w:p w:rsidR="0086139E" w:rsidRPr="0086139E" w:rsidRDefault="0086139E" w:rsidP="0086139E">
      <w:pPr>
        <w:pStyle w:val="Akapitzlist"/>
        <w:ind w:left="6372" w:firstLine="708"/>
        <w:jc w:val="center"/>
        <w:rPr>
          <w:rFonts w:ascii="Times New Roman" w:hAnsi="Times New Roman"/>
          <w:sz w:val="20"/>
          <w:szCs w:val="20"/>
        </w:rPr>
      </w:pPr>
      <w:r w:rsidRPr="0086139E">
        <w:rPr>
          <w:rFonts w:ascii="Times New Roman" w:hAnsi="Times New Roman"/>
          <w:sz w:val="20"/>
          <w:szCs w:val="20"/>
        </w:rPr>
        <w:t>podpis</w:t>
      </w:r>
    </w:p>
    <w:sectPr w:rsidR="0086139E" w:rsidRPr="008613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AC" w:rsidRDefault="003D73AC" w:rsidP="00A06AFE">
      <w:pPr>
        <w:spacing w:after="0" w:line="240" w:lineRule="auto"/>
      </w:pPr>
      <w:r>
        <w:separator/>
      </w:r>
    </w:p>
  </w:endnote>
  <w:endnote w:type="continuationSeparator" w:id="0">
    <w:p w:rsidR="003D73AC" w:rsidRDefault="003D73AC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 w:rsidP="00A06AFE">
    <w:pPr>
      <w:pStyle w:val="Stopka"/>
      <w:jc w:val="center"/>
    </w:pPr>
    <w:r>
      <w:t>Projekt jest współfinansowany z Europejskiego Funduszu Społecznego</w:t>
    </w:r>
  </w:p>
  <w:p w:rsidR="0086139E" w:rsidRDefault="0086139E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AC" w:rsidRDefault="003D73AC" w:rsidP="00A06AFE">
      <w:pPr>
        <w:spacing w:after="0" w:line="240" w:lineRule="auto"/>
      </w:pPr>
      <w:r>
        <w:separator/>
      </w:r>
    </w:p>
  </w:footnote>
  <w:footnote w:type="continuationSeparator" w:id="0">
    <w:p w:rsidR="003D73AC" w:rsidRDefault="003D73AC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</w:p>
  <w:p w:rsidR="0086139E" w:rsidRDefault="0086139E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27CFC17" wp14:editId="7FDFDC6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60B34"/>
    <w:multiLevelType w:val="hybridMultilevel"/>
    <w:tmpl w:val="6F965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C1206"/>
    <w:rsid w:val="000E52D7"/>
    <w:rsid w:val="000F0DA4"/>
    <w:rsid w:val="001034A1"/>
    <w:rsid w:val="00137F40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71721"/>
    <w:rsid w:val="00390813"/>
    <w:rsid w:val="003922FB"/>
    <w:rsid w:val="003B0BBD"/>
    <w:rsid w:val="003B32D3"/>
    <w:rsid w:val="003C3841"/>
    <w:rsid w:val="003C4218"/>
    <w:rsid w:val="003C5E27"/>
    <w:rsid w:val="003D73AC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3480D"/>
    <w:rsid w:val="00537FAD"/>
    <w:rsid w:val="00540B59"/>
    <w:rsid w:val="005415C1"/>
    <w:rsid w:val="005603EB"/>
    <w:rsid w:val="005634CA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13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130C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AF7C53"/>
    <w:rsid w:val="00B14FDB"/>
    <w:rsid w:val="00BA6286"/>
    <w:rsid w:val="00BA6C9B"/>
    <w:rsid w:val="00BB4D02"/>
    <w:rsid w:val="00BC6937"/>
    <w:rsid w:val="00BD63B5"/>
    <w:rsid w:val="00BD650B"/>
    <w:rsid w:val="00BD7D06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26CEB"/>
    <w:rsid w:val="00D35ABF"/>
    <w:rsid w:val="00D43C9B"/>
    <w:rsid w:val="00D52A63"/>
    <w:rsid w:val="00D80FFD"/>
    <w:rsid w:val="00D8223B"/>
    <w:rsid w:val="00D852E3"/>
    <w:rsid w:val="00DA21DE"/>
    <w:rsid w:val="00DD1E06"/>
    <w:rsid w:val="00DE01C8"/>
    <w:rsid w:val="00DE6656"/>
    <w:rsid w:val="00DE6785"/>
    <w:rsid w:val="00DF5835"/>
    <w:rsid w:val="00E0517A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CED-13E9-435F-A118-BC1DAAA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26</cp:revision>
  <cp:lastPrinted>2017-04-07T09:11:00Z</cp:lastPrinted>
  <dcterms:created xsi:type="dcterms:W3CDTF">2017-02-07T14:04:00Z</dcterms:created>
  <dcterms:modified xsi:type="dcterms:W3CDTF">2017-06-14T08:42:00Z</dcterms:modified>
</cp:coreProperties>
</file>