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6B" w:rsidRDefault="00E1226B" w:rsidP="00E1226B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Zał. Nr 7</w:t>
      </w:r>
    </w:p>
    <w:p w:rsidR="00E1226B" w:rsidRDefault="00E1226B" w:rsidP="00E1226B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do Zarządzenia Nr </w:t>
      </w:r>
      <w:r w:rsidR="00A50C9E">
        <w:rPr>
          <w:rFonts w:ascii="Times New Roman" w:eastAsia="Times New Roman" w:hAnsi="Times New Roman" w:cs="Times New Roman"/>
          <w:sz w:val="20"/>
          <w:szCs w:val="24"/>
          <w:lang w:eastAsia="pl-PL"/>
        </w:rPr>
        <w:t>70</w:t>
      </w:r>
      <w:r w:rsidR="00B35E7E">
        <w:rPr>
          <w:rFonts w:ascii="Times New Roman" w:eastAsia="Times New Roman" w:hAnsi="Times New Roman" w:cs="Times New Roman"/>
          <w:sz w:val="20"/>
          <w:szCs w:val="24"/>
          <w:lang w:eastAsia="pl-PL"/>
        </w:rPr>
        <w:t>/18</w:t>
      </w:r>
    </w:p>
    <w:p w:rsidR="00E1226B" w:rsidRDefault="00E1226B" w:rsidP="00E1226B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Wójta Gminy Kwidzyn</w:t>
      </w:r>
    </w:p>
    <w:p w:rsidR="00E1226B" w:rsidRDefault="00E1226B" w:rsidP="00E1226B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63F0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23</w:t>
      </w:r>
      <w:r w:rsidR="00B35E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maja 2018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D71CB4" w:rsidRDefault="00D71CB4" w:rsidP="00D71CB4">
      <w:pPr>
        <w:jc w:val="center"/>
        <w:rPr>
          <w:b/>
        </w:rPr>
      </w:pPr>
    </w:p>
    <w:p w:rsidR="00B87F5D" w:rsidRDefault="00B87F5D" w:rsidP="00D71CB4">
      <w:pPr>
        <w:jc w:val="center"/>
        <w:rPr>
          <w:b/>
        </w:rPr>
      </w:pPr>
    </w:p>
    <w:p w:rsidR="00B35E7E" w:rsidRDefault="00B35E7E" w:rsidP="00B35E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osób prawnych i fizycznych, którym Wójt Gminy Kwidzyn udzielił </w:t>
      </w:r>
      <w:r>
        <w:rPr>
          <w:b/>
          <w:sz w:val="24"/>
          <w:szCs w:val="24"/>
        </w:rPr>
        <w:br/>
        <w:t xml:space="preserve">   pomocy publicznej</w:t>
      </w:r>
      <w:r>
        <w:rPr>
          <w:rStyle w:val="Odwoanieprzypisudolnego"/>
          <w:b/>
          <w:sz w:val="24"/>
          <w:szCs w:val="24"/>
        </w:rPr>
        <w:footnoteReference w:id="1"/>
      </w:r>
      <w:r>
        <w:rPr>
          <w:b/>
          <w:sz w:val="24"/>
          <w:szCs w:val="24"/>
        </w:rPr>
        <w:t xml:space="preserve"> w okresie od 01.01.2017 r. do 31.12.2017 r.</w:t>
      </w:r>
    </w:p>
    <w:p w:rsidR="00B35E7E" w:rsidRDefault="00B35E7E" w:rsidP="00B35E7E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4110"/>
        <w:gridCol w:w="3544"/>
      </w:tblGrid>
      <w:tr w:rsidR="00B35E7E" w:rsidTr="00B35E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5E7E" w:rsidRDefault="00B35E7E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5E7E" w:rsidRDefault="00B35E7E">
            <w:pPr>
              <w:jc w:val="center"/>
              <w:rPr>
                <w:b/>
              </w:rPr>
            </w:pPr>
            <w:r>
              <w:rPr>
                <w:b/>
              </w:rPr>
              <w:t xml:space="preserve">Firma (nazwa) albo </w:t>
            </w:r>
            <w:r>
              <w:rPr>
                <w:b/>
              </w:rPr>
              <w:br/>
              <w:t xml:space="preserve">imię i nazwisko </w:t>
            </w:r>
            <w:r>
              <w:rPr>
                <w:b/>
              </w:rPr>
              <w:br/>
              <w:t>beneficjenta pomocy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5E7E" w:rsidRDefault="00B35E7E">
            <w:pPr>
              <w:jc w:val="center"/>
              <w:rPr>
                <w:b/>
              </w:rPr>
            </w:pPr>
            <w:r>
              <w:rPr>
                <w:b/>
              </w:rPr>
              <w:t>Rodzaj udzielonej pomocy</w:t>
            </w:r>
          </w:p>
        </w:tc>
      </w:tr>
      <w:tr w:rsidR="00B35E7E" w:rsidTr="00B35E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pPr>
              <w:jc w:val="center"/>
            </w:pPr>
            <w: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Zakład Przetwórstwa Mięsnego, Wojciech Zieliński i S-ka </w:t>
            </w:r>
            <w:proofErr w:type="spellStart"/>
            <w:r>
              <w:t>Sp.J</w:t>
            </w:r>
            <w:proofErr w:type="spellEnd"/>
            <w:r>
              <w:t xml:space="preserve">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</w:tr>
      <w:tr w:rsidR="00B35E7E" w:rsidTr="00B35E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pPr>
              <w:jc w:val="center"/>
            </w:pPr>
            <w: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„Ce-Ce Salony Fryzjerskie”,  Nadzieja  Kacperska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</w:tr>
      <w:tr w:rsidR="00B35E7E" w:rsidTr="00B35E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pPr>
              <w:jc w:val="center"/>
            </w:pPr>
            <w: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Centrum Ogrodnicze „Zielony Ogród”, Łukasz Kogut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</w:tr>
      <w:tr w:rsidR="00B35E7E" w:rsidTr="00B35E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pPr>
              <w:jc w:val="center"/>
            </w:pPr>
            <w: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Przedsiębiorstwo Handlowo – Usługowe „BMS” </w:t>
            </w:r>
            <w:proofErr w:type="spellStart"/>
            <w:r>
              <w:t>Sp.J</w:t>
            </w:r>
            <w:proofErr w:type="spellEnd"/>
            <w:r>
              <w:t xml:space="preserve">. Z. Bielecki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</w:tr>
      <w:tr w:rsidR="00B35E7E" w:rsidTr="00B35E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pPr>
              <w:jc w:val="center"/>
            </w:pPr>
            <w: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„Społem” Powszechna Spółdzielnia Spożywców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</w:tr>
      <w:tr w:rsidR="00B35E7E" w:rsidTr="00B35E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pPr>
              <w:jc w:val="center"/>
            </w:pPr>
            <w: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Zakład Piekarniczy s.c. H i R </w:t>
            </w:r>
            <w:proofErr w:type="spellStart"/>
            <w:r>
              <w:t>Rochna</w:t>
            </w:r>
            <w:proofErr w:type="spellEnd"/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</w:tr>
      <w:tr w:rsidR="00B35E7E" w:rsidTr="00B35E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pPr>
              <w:jc w:val="center"/>
            </w:pPr>
            <w: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7E" w:rsidRDefault="00B35E7E">
            <w:r>
              <w:t xml:space="preserve">Mechanika Pojazdowa, Mirosław </w:t>
            </w:r>
            <w:proofErr w:type="spellStart"/>
            <w:r>
              <w:t>Stobba</w:t>
            </w:r>
            <w:proofErr w:type="spellEnd"/>
            <w:r>
              <w:t xml:space="preserve">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</w:tr>
      <w:tr w:rsidR="00B35E7E" w:rsidTr="00B35E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pPr>
              <w:jc w:val="center"/>
            </w:pPr>
            <w: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7E" w:rsidRDefault="00B35E7E">
            <w:r>
              <w:t>„Nowicki”, Daniel Nowicki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</w:tr>
      <w:tr w:rsidR="00B35E7E" w:rsidTr="00B35E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pPr>
              <w:jc w:val="center"/>
            </w:pPr>
            <w: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7E" w:rsidRDefault="00B35E7E">
            <w:r>
              <w:t xml:space="preserve">Mechanika Pojazdowa, Wojciech Smoliński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</w:tr>
      <w:tr w:rsidR="00B35E7E" w:rsidTr="00B35E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pPr>
              <w:jc w:val="center"/>
            </w:pPr>
            <w: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7E" w:rsidRDefault="00B35E7E">
            <w:r>
              <w:t xml:space="preserve">Usługi Fryzjerskie, Danuta </w:t>
            </w:r>
            <w:proofErr w:type="spellStart"/>
            <w:r>
              <w:t>Karalus</w:t>
            </w:r>
            <w:proofErr w:type="spellEnd"/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</w:tr>
      <w:tr w:rsidR="00B35E7E" w:rsidTr="00B35E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pPr>
              <w:jc w:val="center"/>
            </w:pPr>
            <w: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7E" w:rsidRDefault="00B35E7E">
            <w:r>
              <w:t xml:space="preserve">Firma „AMK”, Adam Kędziora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</w:tr>
    </w:tbl>
    <w:p w:rsidR="00B35E7E" w:rsidRDefault="00B35E7E" w:rsidP="00B35E7E">
      <w:pPr>
        <w:jc w:val="center"/>
        <w:rPr>
          <w:b/>
        </w:rPr>
      </w:pPr>
    </w:p>
    <w:p w:rsidR="008D05CF" w:rsidRDefault="008D05CF" w:rsidP="008D05CF">
      <w:pPr>
        <w:jc w:val="center"/>
        <w:rPr>
          <w:b/>
        </w:rPr>
      </w:pPr>
    </w:p>
    <w:p w:rsidR="00D71CB4" w:rsidRDefault="00D71CB4" w:rsidP="00D71CB4">
      <w:pPr>
        <w:jc w:val="center"/>
        <w:rPr>
          <w:b/>
        </w:rPr>
      </w:pPr>
      <w:bookmarkStart w:id="0" w:name="_GoBack"/>
      <w:bookmarkEnd w:id="0"/>
    </w:p>
    <w:p w:rsidR="00566AD6" w:rsidRDefault="00566AD6" w:rsidP="00D71CB4">
      <w:pPr>
        <w:jc w:val="center"/>
        <w:rPr>
          <w:b/>
        </w:rPr>
      </w:pPr>
    </w:p>
    <w:p w:rsidR="00DB779E" w:rsidRDefault="00DB779E" w:rsidP="00D71CB4">
      <w:pPr>
        <w:jc w:val="center"/>
        <w:rPr>
          <w:b/>
        </w:rPr>
      </w:pPr>
    </w:p>
    <w:p w:rsidR="00D11AF5" w:rsidRDefault="00D11AF5" w:rsidP="00566AD6">
      <w:pPr>
        <w:spacing w:after="120"/>
        <w:jc w:val="center"/>
      </w:pPr>
    </w:p>
    <w:p w:rsidR="002A2A17" w:rsidRDefault="002A2A17" w:rsidP="00566AD6">
      <w:pPr>
        <w:spacing w:after="120"/>
        <w:jc w:val="center"/>
      </w:pPr>
    </w:p>
    <w:sectPr w:rsidR="002A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702" w:rsidRDefault="00F61702" w:rsidP="00C93EF7">
      <w:pPr>
        <w:spacing w:after="0" w:line="240" w:lineRule="auto"/>
      </w:pPr>
      <w:r>
        <w:separator/>
      </w:r>
    </w:p>
  </w:endnote>
  <w:endnote w:type="continuationSeparator" w:id="0">
    <w:p w:rsidR="00F61702" w:rsidRDefault="00F61702" w:rsidP="00C9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702" w:rsidRDefault="00F61702" w:rsidP="00C93EF7">
      <w:pPr>
        <w:spacing w:after="0" w:line="240" w:lineRule="auto"/>
      </w:pPr>
      <w:r>
        <w:separator/>
      </w:r>
    </w:p>
  </w:footnote>
  <w:footnote w:type="continuationSeparator" w:id="0">
    <w:p w:rsidR="00F61702" w:rsidRDefault="00F61702" w:rsidP="00C93EF7">
      <w:pPr>
        <w:spacing w:after="0" w:line="240" w:lineRule="auto"/>
      </w:pPr>
      <w:r>
        <w:continuationSeparator/>
      </w:r>
    </w:p>
  </w:footnote>
  <w:footnote w:id="1">
    <w:p w:rsidR="00B35E7E" w:rsidRDefault="00B35E7E" w:rsidP="00B35E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</w:rPr>
        <w:t>Informacja o udzielonej pomocy publicznej</w:t>
      </w:r>
      <w:r>
        <w:t xml:space="preserve"> zgodnie</w:t>
      </w:r>
      <w:r>
        <w:rPr>
          <w:b/>
        </w:rPr>
        <w:t xml:space="preserve"> </w:t>
      </w:r>
      <w:r>
        <w:t>z art.</w:t>
      </w:r>
      <w:r>
        <w:rPr>
          <w:b/>
        </w:rPr>
        <w:t xml:space="preserve"> </w:t>
      </w:r>
      <w:r>
        <w:t xml:space="preserve">122 ust. 11 ustawy z dnia 14 grudnia 2016 r. </w:t>
      </w:r>
      <w:r>
        <w:br/>
        <w:t>Prawo oświatowe (Dz.U. z 2017 r. poz. 59 z późn. zm.).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B4"/>
    <w:rsid w:val="000932BB"/>
    <w:rsid w:val="000C0A7D"/>
    <w:rsid w:val="00115E6C"/>
    <w:rsid w:val="001263F0"/>
    <w:rsid w:val="00205BA3"/>
    <w:rsid w:val="0023153C"/>
    <w:rsid w:val="002A0AA2"/>
    <w:rsid w:val="002A2A17"/>
    <w:rsid w:val="002C77E3"/>
    <w:rsid w:val="00304A58"/>
    <w:rsid w:val="003A23B3"/>
    <w:rsid w:val="00410089"/>
    <w:rsid w:val="00555606"/>
    <w:rsid w:val="00560E2D"/>
    <w:rsid w:val="00566AD6"/>
    <w:rsid w:val="005E3217"/>
    <w:rsid w:val="005F4E03"/>
    <w:rsid w:val="006D2722"/>
    <w:rsid w:val="00725297"/>
    <w:rsid w:val="008842D5"/>
    <w:rsid w:val="008C7099"/>
    <w:rsid w:val="008D05CF"/>
    <w:rsid w:val="00920D25"/>
    <w:rsid w:val="00933DA4"/>
    <w:rsid w:val="009929A9"/>
    <w:rsid w:val="00A41966"/>
    <w:rsid w:val="00A50C9E"/>
    <w:rsid w:val="00AC481D"/>
    <w:rsid w:val="00B35E7E"/>
    <w:rsid w:val="00B470F9"/>
    <w:rsid w:val="00B52B8B"/>
    <w:rsid w:val="00B84AFE"/>
    <w:rsid w:val="00B87F5D"/>
    <w:rsid w:val="00BD6302"/>
    <w:rsid w:val="00C201DA"/>
    <w:rsid w:val="00C21CED"/>
    <w:rsid w:val="00C93EF7"/>
    <w:rsid w:val="00CB0F9C"/>
    <w:rsid w:val="00CC381F"/>
    <w:rsid w:val="00CF200F"/>
    <w:rsid w:val="00D11AF5"/>
    <w:rsid w:val="00D12DBE"/>
    <w:rsid w:val="00D4128D"/>
    <w:rsid w:val="00D458F2"/>
    <w:rsid w:val="00D71CB4"/>
    <w:rsid w:val="00DB779E"/>
    <w:rsid w:val="00E1226B"/>
    <w:rsid w:val="00ED4186"/>
    <w:rsid w:val="00F20637"/>
    <w:rsid w:val="00F42FF6"/>
    <w:rsid w:val="00F61702"/>
    <w:rsid w:val="00F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1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E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1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E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1D0DE-4723-41CA-8050-6A5A4C81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abluma</dc:creator>
  <cp:keywords/>
  <dc:description/>
  <cp:lastModifiedBy>kjaranowska</cp:lastModifiedBy>
  <cp:revision>57</cp:revision>
  <dcterms:created xsi:type="dcterms:W3CDTF">2016-05-17T09:58:00Z</dcterms:created>
  <dcterms:modified xsi:type="dcterms:W3CDTF">2018-05-23T08:52:00Z</dcterms:modified>
</cp:coreProperties>
</file>