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89" w:rsidRPr="00DA13E5" w:rsidRDefault="00DE7E89" w:rsidP="00DE7E89">
      <w:pPr>
        <w:spacing w:after="0" w:line="240" w:lineRule="auto"/>
        <w:ind w:left="5664"/>
        <w:rPr>
          <w:rFonts w:ascii="Calibri" w:eastAsia="Times New Roman" w:hAnsi="Calibri" w:cs="Calibri"/>
          <w:color w:val="000000"/>
          <w:lang w:eastAsia="pl-PL"/>
        </w:rPr>
      </w:pPr>
      <w:r w:rsidRPr="00DA13E5">
        <w:rPr>
          <w:rFonts w:ascii="Calibri" w:eastAsia="Times New Roman" w:hAnsi="Calibri" w:cs="Calibri"/>
          <w:color w:val="000000"/>
          <w:lang w:eastAsia="pl-PL"/>
        </w:rPr>
        <w:t xml:space="preserve">Kwidzyn, </w:t>
      </w:r>
      <w:r w:rsidR="0095391C">
        <w:rPr>
          <w:rFonts w:ascii="Calibri" w:eastAsia="Times New Roman" w:hAnsi="Calibri" w:cs="Calibri"/>
          <w:color w:val="000000"/>
          <w:lang w:eastAsia="pl-PL"/>
        </w:rPr>
        <w:t xml:space="preserve">dnia </w:t>
      </w:r>
      <w:r w:rsidR="002F7F13">
        <w:rPr>
          <w:rFonts w:ascii="Calibri" w:eastAsia="Times New Roman" w:hAnsi="Calibri" w:cs="Calibri"/>
          <w:color w:val="000000"/>
          <w:lang w:eastAsia="pl-PL"/>
        </w:rPr>
        <w:t>2 kwietnia</w:t>
      </w:r>
      <w:r w:rsidR="0095391C">
        <w:rPr>
          <w:rFonts w:ascii="Calibri" w:eastAsia="Times New Roman" w:hAnsi="Calibri" w:cs="Calibri"/>
          <w:color w:val="000000"/>
          <w:lang w:eastAsia="pl-PL"/>
        </w:rPr>
        <w:t xml:space="preserve"> 2020</w:t>
      </w:r>
      <w:r w:rsidRPr="00DA13E5">
        <w:rPr>
          <w:rFonts w:ascii="Calibri" w:eastAsia="Times New Roman" w:hAnsi="Calibri" w:cs="Calibri"/>
          <w:color w:val="000000"/>
          <w:lang w:eastAsia="pl-PL"/>
        </w:rPr>
        <w:t xml:space="preserve"> r. </w:t>
      </w:r>
    </w:p>
    <w:p w:rsidR="00DE7E89" w:rsidRPr="00DA13E5" w:rsidRDefault="00DE7E89" w:rsidP="00DE7E89">
      <w:pPr>
        <w:spacing w:after="113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DA13E5">
        <w:rPr>
          <w:rFonts w:ascii="Calibri" w:eastAsia="Calibri" w:hAnsi="Calibri" w:cs="Calibri"/>
          <w:color w:val="000000"/>
        </w:rPr>
        <w:t>OŚiGO.I.6220.2.2019</w:t>
      </w:r>
    </w:p>
    <w:p w:rsidR="0095391C" w:rsidRPr="00BE4075" w:rsidRDefault="0095391C" w:rsidP="00BE4075">
      <w:pPr>
        <w:jc w:val="center"/>
        <w:rPr>
          <w:rFonts w:cstheme="minorHAnsi"/>
          <w:b/>
          <w:i/>
        </w:rPr>
      </w:pPr>
      <w:r w:rsidRPr="0095391C">
        <w:rPr>
          <w:rFonts w:cstheme="minorHAnsi"/>
          <w:b/>
          <w:i/>
        </w:rPr>
        <w:t xml:space="preserve">Zawiadomienie </w:t>
      </w:r>
      <w:r w:rsidRPr="0095391C">
        <w:rPr>
          <w:rFonts w:cstheme="minorHAnsi"/>
          <w:b/>
          <w:i/>
        </w:rPr>
        <w:br/>
        <w:t xml:space="preserve">o ponownym wystąpieniu o wydanie opinii odnośnie warunków realizacji przedsięwzięcia do Państwowego Powiatowego Inspektora Sanitarnego w </w:t>
      </w:r>
      <w:r>
        <w:rPr>
          <w:rFonts w:cstheme="minorHAnsi"/>
          <w:b/>
          <w:i/>
        </w:rPr>
        <w:t>Kwidzynie</w:t>
      </w:r>
    </w:p>
    <w:p w:rsidR="0095391C" w:rsidRPr="0095391C" w:rsidRDefault="0095391C" w:rsidP="0095391C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i/>
          <w:spacing w:val="5"/>
          <w:lang w:eastAsia="ar-SA"/>
        </w:rPr>
      </w:pPr>
      <w:r w:rsidRPr="0095391C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Na podstawie art. 49 ustawy z dnia 14.06.1960r. K.p.a</w:t>
      </w:r>
      <w:r w:rsidRPr="006011B3">
        <w:rPr>
          <w:rFonts w:ascii="Arial Narrow" w:eastAsia="Times New Roman" w:hAnsi="Arial Narrow" w:cs="Times New Roman"/>
          <w:i/>
          <w:iCs/>
          <w:spacing w:val="5"/>
          <w:lang w:eastAsia="ar-SA"/>
        </w:rPr>
        <w:t>. (</w:t>
      </w:r>
      <w:r w:rsidR="006011B3" w:rsidRPr="006011B3">
        <w:rPr>
          <w:rFonts w:ascii="Arial Narrow" w:eastAsia="Times New Roman" w:hAnsi="Arial Narrow" w:cs="Times New Roman"/>
          <w:i/>
          <w:iCs/>
          <w:spacing w:val="5"/>
          <w:lang w:eastAsia="ar-SA"/>
        </w:rPr>
        <w:t>tekst jedn. Dz.U.2020 poz. 256</w:t>
      </w:r>
      <w:r w:rsidRPr="006011B3">
        <w:rPr>
          <w:rFonts w:ascii="Arial Narrow" w:eastAsia="Times New Roman" w:hAnsi="Arial Narrow" w:cs="Times New Roman"/>
          <w:i/>
          <w:iCs/>
          <w:spacing w:val="5"/>
          <w:lang w:eastAsia="ar-SA"/>
        </w:rPr>
        <w:t>)</w:t>
      </w:r>
      <w:r w:rsidRPr="0095391C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 oraz</w:t>
      </w:r>
      <w:r w:rsidRPr="0095391C">
        <w:rPr>
          <w:rFonts w:ascii="Arial Narrow" w:eastAsia="Times New Roman" w:hAnsi="Arial Narrow" w:cs="Times New Roman"/>
          <w:i/>
          <w:iCs/>
          <w:spacing w:val="5"/>
          <w:lang w:eastAsia="ar-SA"/>
        </w:rPr>
        <w:t xml:space="preserve"> art. 77 ust. 1 pkt  2 ustawy z dnia 3 października 2008r. o u</w:t>
      </w:r>
      <w:r w:rsidRPr="0095391C">
        <w:rPr>
          <w:rFonts w:ascii="Arial Narrow" w:eastAsia="Times New Roman" w:hAnsi="Arial Narrow" w:cs="Times New Roman"/>
          <w:i/>
          <w:spacing w:val="5"/>
          <w:lang w:eastAsia="ar-SA"/>
        </w:rPr>
        <w:t xml:space="preserve">dostępnianiu informacji o środowisku i jego ochronie, udziale społeczeństwa w ochronie środowiska oraz o ocenach oddziaływania na środowisko </w:t>
      </w:r>
      <w:r w:rsidR="0042748F" w:rsidRPr="0042748F">
        <w:rPr>
          <w:rFonts w:ascii="Arial Narrow" w:eastAsia="Times New Roman" w:hAnsi="Arial Narrow" w:cs="Times New Roman"/>
          <w:i/>
          <w:iCs/>
          <w:spacing w:val="5"/>
          <w:lang w:eastAsia="ar-SA"/>
        </w:rPr>
        <w:t>(tekst jedn.Dz.U.2020 poz. 283 - dalej powołana jako „</w:t>
      </w:r>
      <w:proofErr w:type="spellStart"/>
      <w:r w:rsidR="0042748F" w:rsidRPr="0042748F">
        <w:rPr>
          <w:rFonts w:ascii="Arial Narrow" w:eastAsia="Times New Roman" w:hAnsi="Arial Narrow" w:cs="Times New Roman"/>
          <w:i/>
          <w:iCs/>
          <w:spacing w:val="5"/>
          <w:lang w:eastAsia="ar-SA"/>
        </w:rPr>
        <w:t>Uooś</w:t>
      </w:r>
      <w:proofErr w:type="spellEnd"/>
      <w:r w:rsidR="0042748F" w:rsidRPr="0042748F">
        <w:rPr>
          <w:rFonts w:ascii="Arial Narrow" w:eastAsia="Times New Roman" w:hAnsi="Arial Narrow" w:cs="Times New Roman"/>
          <w:i/>
          <w:iCs/>
          <w:spacing w:val="5"/>
          <w:lang w:eastAsia="ar-SA"/>
        </w:rPr>
        <w:t>”)</w:t>
      </w:r>
      <w:r w:rsidR="0042748F">
        <w:rPr>
          <w:rFonts w:ascii="Arial Narrow" w:eastAsia="Times New Roman" w:hAnsi="Arial Narrow" w:cs="Times New Roman"/>
          <w:i/>
          <w:iCs/>
          <w:spacing w:val="5"/>
          <w:lang w:eastAsia="ar-SA"/>
        </w:rPr>
        <w:t>.</w:t>
      </w:r>
    </w:p>
    <w:p w:rsidR="0095391C" w:rsidRPr="0095391C" w:rsidRDefault="0095391C" w:rsidP="0095391C">
      <w:pPr>
        <w:tabs>
          <w:tab w:val="left" w:pos="340"/>
          <w:tab w:val="left" w:pos="680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ar-SA"/>
        </w:rPr>
      </w:pPr>
    </w:p>
    <w:p w:rsidR="0095391C" w:rsidRPr="00BE4075" w:rsidRDefault="0095391C" w:rsidP="0095391C">
      <w:pPr>
        <w:suppressAutoHyphens/>
        <w:spacing w:after="0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  <w:r w:rsidRPr="0095391C">
        <w:rPr>
          <w:rFonts w:ascii="Arial Narrow" w:eastAsia="Times New Roman" w:hAnsi="Arial Narrow" w:cs="Times New Roman"/>
          <w:b/>
          <w:iCs/>
          <w:sz w:val="24"/>
          <w:szCs w:val="20"/>
          <w:lang w:eastAsia="ar-SA"/>
        </w:rPr>
        <w:t xml:space="preserve">W związku z prowadzonym na wniosek </w:t>
      </w:r>
      <w:proofErr w:type="spellStart"/>
      <w:r w:rsidR="00BE4075" w:rsidRPr="00BE4075">
        <w:rPr>
          <w:rFonts w:ascii="Arial Narrow" w:eastAsia="Times New Roman" w:hAnsi="Arial Narrow" w:cs="Times New Roman"/>
          <w:b/>
          <w:iCs/>
          <w:sz w:val="24"/>
          <w:szCs w:val="20"/>
          <w:lang w:eastAsia="ar-SA"/>
        </w:rPr>
        <w:t>Better</w:t>
      </w:r>
      <w:proofErr w:type="spellEnd"/>
      <w:r w:rsidR="00BE4075" w:rsidRPr="00BE4075">
        <w:rPr>
          <w:rFonts w:ascii="Arial Narrow" w:eastAsia="Times New Roman" w:hAnsi="Arial Narrow" w:cs="Times New Roman"/>
          <w:b/>
          <w:iCs/>
          <w:sz w:val="24"/>
          <w:szCs w:val="20"/>
          <w:lang w:eastAsia="ar-SA"/>
        </w:rPr>
        <w:t xml:space="preserve"> Energy Solar Park 80 Sp. Z o.o., ul. Synów Pułku 37a, 80-298 Gdańsk, reprezentowana przez Pana Marcina Bagińskiego, Pana Konrada Bernarda </w:t>
      </w:r>
      <w:proofErr w:type="spellStart"/>
      <w:r w:rsidR="00BE4075" w:rsidRPr="00BE4075">
        <w:rPr>
          <w:rFonts w:ascii="Arial Narrow" w:eastAsia="Times New Roman" w:hAnsi="Arial Narrow" w:cs="Times New Roman"/>
          <w:b/>
          <w:iCs/>
          <w:sz w:val="24"/>
          <w:szCs w:val="20"/>
          <w:lang w:eastAsia="ar-SA"/>
        </w:rPr>
        <w:t>Deredas</w:t>
      </w:r>
      <w:proofErr w:type="spellEnd"/>
      <w:r w:rsidR="00BE4075" w:rsidRPr="00BE4075">
        <w:rPr>
          <w:rFonts w:ascii="Arial Narrow" w:eastAsia="Times New Roman" w:hAnsi="Arial Narrow" w:cs="Times New Roman"/>
          <w:b/>
          <w:iCs/>
          <w:sz w:val="24"/>
          <w:szCs w:val="20"/>
          <w:lang w:eastAsia="ar-SA"/>
        </w:rPr>
        <w:t xml:space="preserve"> i Pana Macieja Piotra </w:t>
      </w:r>
      <w:proofErr w:type="spellStart"/>
      <w:r w:rsidR="00BE4075" w:rsidRPr="00BE4075">
        <w:rPr>
          <w:rFonts w:ascii="Arial Narrow" w:eastAsia="Times New Roman" w:hAnsi="Arial Narrow" w:cs="Times New Roman"/>
          <w:b/>
          <w:iCs/>
          <w:sz w:val="24"/>
          <w:szCs w:val="20"/>
          <w:lang w:eastAsia="ar-SA"/>
        </w:rPr>
        <w:t>Szmalc</w:t>
      </w:r>
      <w:proofErr w:type="spellEnd"/>
      <w:r w:rsidRPr="0095391C">
        <w:rPr>
          <w:rFonts w:ascii="Arial Narrow" w:eastAsia="Times New Roman" w:hAnsi="Arial Narrow" w:cs="Times New Roman"/>
          <w:b/>
          <w:iCs/>
          <w:spacing w:val="5"/>
          <w:sz w:val="24"/>
          <w:szCs w:val="20"/>
          <w:lang w:eastAsia="ar-SA"/>
        </w:rPr>
        <w:t xml:space="preserve"> </w:t>
      </w:r>
      <w:r w:rsidRPr="0095391C">
        <w:rPr>
          <w:rFonts w:ascii="Arial Narrow" w:eastAsia="Times New Roman" w:hAnsi="Arial Narrow" w:cs="Times New Roman"/>
          <w:b/>
          <w:iCs/>
          <w:sz w:val="24"/>
          <w:szCs w:val="20"/>
          <w:lang w:eastAsia="ar-SA"/>
        </w:rPr>
        <w:t xml:space="preserve">postępowaniem administracyjnym odnośnie wydania decyzji o środowiskowych uwarunkowaniach dla przedsięwzięcia pn.: </w:t>
      </w:r>
      <w:r w:rsidRPr="00BE4075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 xml:space="preserve">„Budowa </w:t>
      </w:r>
      <w:r w:rsidR="00BE4075" w:rsidRPr="00BE4075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farmy fotowoltaicznej „Kwidzyn Solar Park” o mocy do 60 MW, zlokalizowanej w pobliżu miejscowości Kamionka, gmina Kwidzyn, powiat kwidzyński, województwo pomorskie</w:t>
      </w:r>
      <w:r w:rsidRPr="0095391C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, informuję, że W</w:t>
      </w:r>
      <w:r w:rsidRPr="00BE4075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 xml:space="preserve">ójt Gminy </w:t>
      </w:r>
      <w:r w:rsidR="006011B3" w:rsidRPr="00BE4075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Kwidzyn</w:t>
      </w:r>
      <w:r w:rsidRPr="00BE4075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 xml:space="preserve"> </w:t>
      </w:r>
      <w:r w:rsidR="002F7F13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zwrócił się dnia 2</w:t>
      </w:r>
      <w:r w:rsidR="006011B3" w:rsidRPr="00BE4075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 xml:space="preserve"> kwietnia 2020</w:t>
      </w:r>
      <w:r w:rsidRPr="00BE4075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 xml:space="preserve"> r. do:</w:t>
      </w:r>
    </w:p>
    <w:p w:rsidR="0095391C" w:rsidRPr="0095391C" w:rsidRDefault="0095391C" w:rsidP="0095391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  <w:r w:rsidRPr="0095391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Państwowego Powiatowego In</w:t>
      </w:r>
      <w:r w:rsidR="006F3F34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spektora Sanitarnego w Kwidzyn</w:t>
      </w:r>
      <w:r w:rsidRPr="0095391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ul. </w:t>
      </w:r>
      <w:r w:rsidR="006F3F34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Chopina 40</w:t>
      </w:r>
      <w:r w:rsidRPr="0095391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Pr="0095391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br/>
      </w:r>
      <w:r w:rsidR="006F3F34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82-500 Kwidzyn </w:t>
      </w:r>
      <w:r w:rsidRPr="0095391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pismem znak </w:t>
      </w:r>
      <w:r w:rsidR="006F3F34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OŚiGW.6220.2.2019</w:t>
      </w:r>
      <w:r w:rsidRPr="0095391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o ponowną </w:t>
      </w:r>
      <w:r w:rsidRPr="0095391C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 xml:space="preserve">opinię odnośnie warunków realizacji w/w przedsięwzięcia. </w:t>
      </w:r>
    </w:p>
    <w:p w:rsidR="0095391C" w:rsidRPr="0095391C" w:rsidRDefault="0095391C" w:rsidP="0095391C">
      <w:pPr>
        <w:suppressAutoHyphens/>
        <w:spacing w:after="0"/>
        <w:ind w:left="720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</w:p>
    <w:p w:rsidR="0095391C" w:rsidRPr="0095391C" w:rsidRDefault="0095391C" w:rsidP="0095391C">
      <w:pPr>
        <w:suppressAutoHyphens/>
        <w:spacing w:after="0"/>
        <w:jc w:val="both"/>
        <w:rPr>
          <w:rFonts w:ascii="Arial Narrow" w:eastAsia="Times New Roman" w:hAnsi="Arial Narrow" w:cs="Times New Roman"/>
          <w:sz w:val="24"/>
          <w:szCs w:val="20"/>
          <w:u w:val="single"/>
          <w:lang w:eastAsia="ar-SA"/>
        </w:rPr>
      </w:pPr>
      <w:r w:rsidRPr="0095391C">
        <w:rPr>
          <w:rFonts w:ascii="Arial Narrow" w:eastAsia="Times New Roman" w:hAnsi="Arial Narrow" w:cs="Times New Roman"/>
          <w:sz w:val="24"/>
          <w:szCs w:val="20"/>
          <w:lang w:eastAsia="ar-SA"/>
        </w:rPr>
        <w:t>W związku z tym, iż w trakcie uzgadniania raportu o oddziaływaniu przedsięwzięcia na środowisko Regionalny Dyrektor Ochrony Środowiska w Gdańsku wezwał inwestora do uzupełnienia w/w dokumentu należy powtórzyć procedurę w zakresie brakujących elemen</w:t>
      </w:r>
      <w:r w:rsidR="002F7F13">
        <w:rPr>
          <w:rFonts w:ascii="Arial Narrow" w:eastAsia="Times New Roman" w:hAnsi="Arial Narrow" w:cs="Times New Roman"/>
          <w:sz w:val="24"/>
          <w:szCs w:val="20"/>
          <w:lang w:eastAsia="ar-SA"/>
        </w:rPr>
        <w:t>tów tj. udziału społeczeństwa i </w:t>
      </w:r>
      <w:r w:rsidRPr="0095391C">
        <w:rPr>
          <w:rFonts w:ascii="Arial Narrow" w:eastAsia="Times New Roman" w:hAnsi="Arial Narrow" w:cs="Times New Roman"/>
          <w:sz w:val="24"/>
          <w:szCs w:val="20"/>
          <w:u w:val="single"/>
          <w:lang w:eastAsia="ar-SA"/>
        </w:rPr>
        <w:t xml:space="preserve">opiniowania przez właściwy organ Państwowej Inspekcji Sanitarnej, które powinny być dokonane na podstawie raportu w ostatecznej wersji.  </w:t>
      </w:r>
    </w:p>
    <w:p w:rsidR="0095391C" w:rsidRPr="0095391C" w:rsidRDefault="0095391C" w:rsidP="0095391C">
      <w:pPr>
        <w:suppressAutoHyphens/>
        <w:spacing w:after="0"/>
        <w:jc w:val="both"/>
        <w:rPr>
          <w:rFonts w:ascii="Arial Narrow" w:eastAsia="Times New Roman" w:hAnsi="Arial Narrow" w:cs="Times New Roman"/>
          <w:sz w:val="24"/>
          <w:szCs w:val="20"/>
          <w:lang w:eastAsia="ar-SA"/>
        </w:rPr>
      </w:pPr>
    </w:p>
    <w:p w:rsidR="0095391C" w:rsidRPr="00BE4075" w:rsidRDefault="0095391C" w:rsidP="00BE407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  <w:r w:rsidRPr="0095391C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 xml:space="preserve">Z w/w dokumentami można się zapoznać w tut. urzędzie, przy ul. </w:t>
      </w:r>
      <w:r w:rsidR="00DB65E1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Grudziądzkiej</w:t>
      </w:r>
      <w:r w:rsidRPr="0095391C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 xml:space="preserve"> 30, pok. </w:t>
      </w:r>
      <w:r w:rsidR="00DB65E1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9</w:t>
      </w:r>
      <w:r w:rsidRPr="0095391C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br/>
        <w:t xml:space="preserve">(tel.: </w:t>
      </w:r>
      <w:r w:rsidR="00DB65E1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55 261 41 81</w:t>
      </w:r>
      <w:r w:rsidRPr="0095391C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).</w:t>
      </w:r>
    </w:p>
    <w:p w:rsidR="0095391C" w:rsidRPr="0095391C" w:rsidRDefault="0095391C" w:rsidP="0095391C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95391C">
        <w:rPr>
          <w:rFonts w:ascii="Arial Narrow" w:eastAsia="Times New Roman" w:hAnsi="Arial Narrow" w:cs="Times New Roman"/>
          <w:lang w:eastAsia="ar-SA"/>
        </w:rPr>
        <w:t>Ponieważ liczba stron ninie</w:t>
      </w:r>
      <w:r w:rsidR="00DB65E1">
        <w:rPr>
          <w:rFonts w:ascii="Arial Narrow" w:eastAsia="Times New Roman" w:hAnsi="Arial Narrow" w:cs="Times New Roman"/>
          <w:lang w:eastAsia="ar-SA"/>
        </w:rPr>
        <w:t>jszego postępowania przekracza 1</w:t>
      </w:r>
      <w:r w:rsidRPr="0095391C">
        <w:rPr>
          <w:rFonts w:ascii="Arial Narrow" w:eastAsia="Times New Roman" w:hAnsi="Arial Narrow" w:cs="Times New Roman"/>
          <w:lang w:eastAsia="ar-SA"/>
        </w:rPr>
        <w:t xml:space="preserve">0, zgodnie z art. 74 ust. 3 ustawy o udostępnieniu informacji o środowisku i jego ochronie, udziale społeczeństwa w ochronie środowiska oraz o ocenach oddziaływania na środowisko, niniejsze obwieszczenie zostaje podane do wiadomości przez zamieszczenie na stronie Biuletynu Informacji Publicznej Urzędu Gminy </w:t>
      </w:r>
      <w:r w:rsidR="000C20AA">
        <w:rPr>
          <w:rFonts w:ascii="Arial Narrow" w:eastAsia="Times New Roman" w:hAnsi="Arial Narrow" w:cs="Times New Roman"/>
          <w:lang w:eastAsia="ar-SA"/>
        </w:rPr>
        <w:t>Kwidzyn</w:t>
      </w:r>
      <w:r w:rsidRPr="0095391C">
        <w:rPr>
          <w:rFonts w:ascii="Arial Narrow" w:eastAsia="Times New Roman" w:hAnsi="Arial Narrow" w:cs="Times New Roman"/>
          <w:lang w:eastAsia="ar-SA"/>
        </w:rPr>
        <w:t xml:space="preserve"> oraz na tablicy ogłoszeń przy tut. urzędzie, przekazane pismem z dnia </w:t>
      </w:r>
      <w:r w:rsidR="002F7F13">
        <w:rPr>
          <w:rFonts w:ascii="Arial Narrow" w:eastAsia="Times New Roman" w:hAnsi="Arial Narrow" w:cs="Times New Roman"/>
          <w:sz w:val="24"/>
          <w:szCs w:val="24"/>
          <w:lang w:eastAsia="ar-SA"/>
        </w:rPr>
        <w:t>2</w:t>
      </w:r>
      <w:r w:rsidR="000C20AA" w:rsidRPr="00BE4075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kwietnia 2020 r.</w:t>
      </w:r>
      <w:r w:rsidR="000C20AA" w:rsidRPr="0095391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Pr="00BE4075">
        <w:rPr>
          <w:rFonts w:ascii="Arial Narrow" w:eastAsia="Times New Roman" w:hAnsi="Arial Narrow" w:cs="Times New Roman"/>
          <w:lang w:eastAsia="ar-SA"/>
        </w:rPr>
        <w:t xml:space="preserve">znak </w:t>
      </w:r>
      <w:r w:rsidR="000C20AA" w:rsidRPr="00BE4075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OŚiGW.6220.2.2019 </w:t>
      </w:r>
      <w:r w:rsidRPr="00BE4075">
        <w:rPr>
          <w:rFonts w:ascii="Arial Narrow" w:eastAsia="Times New Roman" w:hAnsi="Arial Narrow" w:cs="Times New Roman"/>
          <w:lang w:eastAsia="ar-SA"/>
        </w:rPr>
        <w:t xml:space="preserve">Sołtysowi Sołectwa </w:t>
      </w:r>
      <w:r w:rsidR="000C20AA" w:rsidRPr="00BE4075">
        <w:rPr>
          <w:rFonts w:ascii="Arial Narrow" w:eastAsia="Times New Roman" w:hAnsi="Arial Narrow" w:cs="Times New Roman"/>
          <w:lang w:eastAsia="ar-SA"/>
        </w:rPr>
        <w:t>Kamionka</w:t>
      </w:r>
      <w:r w:rsidR="002F7F13">
        <w:rPr>
          <w:rFonts w:ascii="Arial Narrow" w:eastAsia="Times New Roman" w:hAnsi="Arial Narrow" w:cs="Times New Roman"/>
          <w:lang w:eastAsia="ar-SA"/>
        </w:rPr>
        <w:t>, z </w:t>
      </w:r>
      <w:r w:rsidRPr="00BE4075">
        <w:rPr>
          <w:rFonts w:ascii="Arial Narrow" w:eastAsia="Times New Roman" w:hAnsi="Arial Narrow" w:cs="Times New Roman"/>
          <w:lang w:eastAsia="ar-SA"/>
        </w:rPr>
        <w:t>prośbą o rozpowszechnienie ww. obwieszczenia wśród mieszkańców.</w:t>
      </w:r>
    </w:p>
    <w:p w:rsidR="0095391C" w:rsidRPr="0095391C" w:rsidRDefault="0095391C" w:rsidP="0095391C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</w:p>
    <w:p w:rsidR="00DE7E89" w:rsidRPr="00BE4075" w:rsidRDefault="0095391C" w:rsidP="00BE407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95391C">
        <w:rPr>
          <w:rFonts w:ascii="Arial Narrow" w:eastAsia="Times New Roman" w:hAnsi="Arial Narrow" w:cs="Times New Roman"/>
          <w:lang w:eastAsia="ar-SA"/>
        </w:rPr>
        <w:t>Zgodnie z art. 49 Kpa doręczenie uważa się za dokonane po upływie 14 dni od dnia publicznego ogłoszenia.</w:t>
      </w:r>
    </w:p>
    <w:p w:rsidR="00BE4075" w:rsidRDefault="00BE4075" w:rsidP="00561190">
      <w:pPr>
        <w:spacing w:after="0" w:line="360" w:lineRule="auto"/>
        <w:rPr>
          <w:rFonts w:ascii="Calibri" w:eastAsia="Times New Roman" w:hAnsi="Calibri" w:cs="Calibri"/>
          <w:bCs/>
          <w:sz w:val="16"/>
          <w:szCs w:val="16"/>
          <w:u w:val="single"/>
          <w:lang w:eastAsia="pl-PL"/>
        </w:rPr>
      </w:pPr>
    </w:p>
    <w:p w:rsidR="00BE4075" w:rsidRDefault="00BE4075" w:rsidP="00561190">
      <w:pPr>
        <w:spacing w:after="0" w:line="360" w:lineRule="auto"/>
        <w:rPr>
          <w:rFonts w:ascii="Calibri" w:eastAsia="Times New Roman" w:hAnsi="Calibri" w:cs="Calibri"/>
          <w:bCs/>
          <w:sz w:val="16"/>
          <w:szCs w:val="16"/>
          <w:u w:val="single"/>
          <w:lang w:eastAsia="pl-PL"/>
        </w:rPr>
      </w:pPr>
    </w:p>
    <w:p w:rsidR="002F7F13" w:rsidRDefault="002F7F13" w:rsidP="00561190">
      <w:pPr>
        <w:spacing w:after="0" w:line="360" w:lineRule="auto"/>
        <w:rPr>
          <w:rFonts w:ascii="Calibri" w:eastAsia="Times New Roman" w:hAnsi="Calibri" w:cs="Calibri"/>
          <w:bCs/>
          <w:sz w:val="16"/>
          <w:szCs w:val="16"/>
          <w:u w:val="single"/>
          <w:lang w:eastAsia="pl-PL"/>
        </w:rPr>
      </w:pPr>
    </w:p>
    <w:p w:rsidR="005D0D00" w:rsidRPr="00BE4075" w:rsidRDefault="005D0D00" w:rsidP="00BE4075">
      <w:pPr>
        <w:spacing w:after="0" w:line="360" w:lineRule="auto"/>
        <w:ind w:firstLine="993"/>
        <w:jc w:val="both"/>
        <w:rPr>
          <w:rFonts w:ascii="Calibri" w:eastAsia="Times New Roman" w:hAnsi="Calibri" w:cs="Calibri"/>
          <w:bCs/>
          <w:sz w:val="16"/>
          <w:szCs w:val="16"/>
          <w:lang w:eastAsia="pl-PL"/>
        </w:rPr>
      </w:pPr>
      <w:bookmarkStart w:id="0" w:name="_GoBack"/>
      <w:bookmarkEnd w:id="0"/>
    </w:p>
    <w:sectPr w:rsidR="005D0D00" w:rsidRPr="00BE40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9E" w:rsidRDefault="000F1C9E" w:rsidP="00273BAF">
      <w:pPr>
        <w:spacing w:after="0" w:line="240" w:lineRule="auto"/>
      </w:pPr>
      <w:r>
        <w:separator/>
      </w:r>
    </w:p>
  </w:endnote>
  <w:endnote w:type="continuationSeparator" w:id="0">
    <w:p w:rsidR="000F1C9E" w:rsidRDefault="000F1C9E" w:rsidP="0027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AF" w:rsidRDefault="00273BAF"/>
  <w:p w:rsidR="00273BAF" w:rsidRDefault="00273B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9E" w:rsidRDefault="000F1C9E" w:rsidP="00273BAF">
      <w:pPr>
        <w:spacing w:after="0" w:line="240" w:lineRule="auto"/>
      </w:pPr>
      <w:r>
        <w:separator/>
      </w:r>
    </w:p>
  </w:footnote>
  <w:footnote w:type="continuationSeparator" w:id="0">
    <w:p w:rsidR="000F1C9E" w:rsidRDefault="000F1C9E" w:rsidP="0027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C63CB2"/>
    <w:multiLevelType w:val="hybridMultilevel"/>
    <w:tmpl w:val="956A9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F3470"/>
    <w:multiLevelType w:val="hybridMultilevel"/>
    <w:tmpl w:val="1958A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E6C"/>
    <w:multiLevelType w:val="hybridMultilevel"/>
    <w:tmpl w:val="F3082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510D8"/>
    <w:multiLevelType w:val="hybridMultilevel"/>
    <w:tmpl w:val="9DAC6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64CF1"/>
    <w:multiLevelType w:val="hybridMultilevel"/>
    <w:tmpl w:val="C5524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47FB4"/>
    <w:multiLevelType w:val="hybridMultilevel"/>
    <w:tmpl w:val="EC6A5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01F84"/>
    <w:multiLevelType w:val="hybridMultilevel"/>
    <w:tmpl w:val="E7C64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5F"/>
    <w:rsid w:val="000322D9"/>
    <w:rsid w:val="000502D9"/>
    <w:rsid w:val="0006336A"/>
    <w:rsid w:val="00076F85"/>
    <w:rsid w:val="000C20AA"/>
    <w:rsid w:val="000F1C9E"/>
    <w:rsid w:val="001A0ADE"/>
    <w:rsid w:val="00260044"/>
    <w:rsid w:val="00261F38"/>
    <w:rsid w:val="00264B39"/>
    <w:rsid w:val="00273BAF"/>
    <w:rsid w:val="002757F5"/>
    <w:rsid w:val="002F7F13"/>
    <w:rsid w:val="003B2322"/>
    <w:rsid w:val="0042748F"/>
    <w:rsid w:val="00442AC6"/>
    <w:rsid w:val="00481E72"/>
    <w:rsid w:val="004A7A52"/>
    <w:rsid w:val="004D3C5F"/>
    <w:rsid w:val="00551F97"/>
    <w:rsid w:val="00561190"/>
    <w:rsid w:val="005B0C3C"/>
    <w:rsid w:val="005D0D00"/>
    <w:rsid w:val="006011B3"/>
    <w:rsid w:val="0066632F"/>
    <w:rsid w:val="00697BA3"/>
    <w:rsid w:val="006F3F34"/>
    <w:rsid w:val="00727DFB"/>
    <w:rsid w:val="007356E4"/>
    <w:rsid w:val="00787F28"/>
    <w:rsid w:val="00810892"/>
    <w:rsid w:val="00834A1D"/>
    <w:rsid w:val="00834F8D"/>
    <w:rsid w:val="008B536C"/>
    <w:rsid w:val="008C4CD4"/>
    <w:rsid w:val="0095391C"/>
    <w:rsid w:val="0098109B"/>
    <w:rsid w:val="00A22D95"/>
    <w:rsid w:val="00A26A4A"/>
    <w:rsid w:val="00A43C51"/>
    <w:rsid w:val="00A6382C"/>
    <w:rsid w:val="00AD0049"/>
    <w:rsid w:val="00B27AF8"/>
    <w:rsid w:val="00B64C72"/>
    <w:rsid w:val="00B9402C"/>
    <w:rsid w:val="00BE4075"/>
    <w:rsid w:val="00C436BB"/>
    <w:rsid w:val="00CB388E"/>
    <w:rsid w:val="00CB5288"/>
    <w:rsid w:val="00CC4007"/>
    <w:rsid w:val="00D05B2D"/>
    <w:rsid w:val="00DB65E1"/>
    <w:rsid w:val="00DC55D7"/>
    <w:rsid w:val="00DE7E89"/>
    <w:rsid w:val="00E71D12"/>
    <w:rsid w:val="00E847E8"/>
    <w:rsid w:val="00F81617"/>
    <w:rsid w:val="00FD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C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BAF"/>
  </w:style>
  <w:style w:type="paragraph" w:styleId="Stopka">
    <w:name w:val="footer"/>
    <w:basedOn w:val="Normalny"/>
    <w:link w:val="StopkaZnak"/>
    <w:uiPriority w:val="99"/>
    <w:unhideWhenUsed/>
    <w:rsid w:val="0027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BAF"/>
  </w:style>
  <w:style w:type="paragraph" w:customStyle="1" w:styleId="FooterOdd">
    <w:name w:val="Footer Odd"/>
    <w:basedOn w:val="Normalny"/>
    <w:qFormat/>
    <w:rsid w:val="00273BAF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C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BAF"/>
  </w:style>
  <w:style w:type="paragraph" w:styleId="Stopka">
    <w:name w:val="footer"/>
    <w:basedOn w:val="Normalny"/>
    <w:link w:val="StopkaZnak"/>
    <w:uiPriority w:val="99"/>
    <w:unhideWhenUsed/>
    <w:rsid w:val="0027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BAF"/>
  </w:style>
  <w:style w:type="paragraph" w:customStyle="1" w:styleId="FooterOdd">
    <w:name w:val="Footer Odd"/>
    <w:basedOn w:val="Normalny"/>
    <w:qFormat/>
    <w:rsid w:val="00273BAF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Zaneta Czarnuch</cp:lastModifiedBy>
  <cp:revision>2</cp:revision>
  <cp:lastPrinted>2020-04-02T06:39:00Z</cp:lastPrinted>
  <dcterms:created xsi:type="dcterms:W3CDTF">2020-04-02T06:43:00Z</dcterms:created>
  <dcterms:modified xsi:type="dcterms:W3CDTF">2020-04-02T06:43:00Z</dcterms:modified>
</cp:coreProperties>
</file>