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DDC" w:rsidRPr="009D7DF1" w:rsidRDefault="00547DDC" w:rsidP="00547DDC">
      <w:pPr>
        <w:tabs>
          <w:tab w:val="left" w:pos="6804"/>
        </w:tabs>
        <w:jc w:val="right"/>
        <w:rPr>
          <w:rFonts w:asciiTheme="minorHAnsi" w:hAnsiTheme="minorHAnsi"/>
          <w:highlight w:val="yellow"/>
        </w:rPr>
      </w:pPr>
      <w:r w:rsidRPr="009D7DF1">
        <w:rPr>
          <w:rFonts w:asciiTheme="minorHAnsi" w:hAnsiTheme="minorHAnsi"/>
        </w:rPr>
        <w:t xml:space="preserve">Kwidzyn, </w:t>
      </w:r>
      <w:r w:rsidR="007E209A">
        <w:rPr>
          <w:rFonts w:asciiTheme="minorHAnsi" w:hAnsiTheme="minorHAnsi"/>
        </w:rPr>
        <w:t>27.08</w:t>
      </w:r>
      <w:r w:rsidR="00424615">
        <w:rPr>
          <w:rFonts w:asciiTheme="minorHAnsi" w:hAnsiTheme="minorHAnsi"/>
        </w:rPr>
        <w:t>.2021</w:t>
      </w:r>
      <w:r w:rsidRPr="009D7DF1">
        <w:rPr>
          <w:rFonts w:asciiTheme="minorHAnsi" w:hAnsiTheme="minorHAnsi"/>
        </w:rPr>
        <w:t xml:space="preserve"> r.</w:t>
      </w:r>
    </w:p>
    <w:p w:rsidR="00292924" w:rsidRPr="009D7DF1" w:rsidRDefault="006116C8" w:rsidP="00656215">
      <w:pPr>
        <w:tabs>
          <w:tab w:val="left" w:pos="6804"/>
        </w:tabs>
        <w:ind w:firstLine="142"/>
        <w:rPr>
          <w:rFonts w:asciiTheme="minorHAnsi" w:hAnsiTheme="minorHAnsi"/>
          <w:b/>
        </w:rPr>
      </w:pPr>
      <w:r w:rsidRPr="009D7DF1">
        <w:rPr>
          <w:rFonts w:asciiTheme="minorHAnsi" w:hAnsiTheme="minorHAnsi"/>
        </w:rPr>
        <w:t>IK</w:t>
      </w:r>
      <w:r w:rsidR="00EB17E6" w:rsidRPr="009D7DF1">
        <w:rPr>
          <w:rFonts w:asciiTheme="minorHAnsi" w:hAnsiTheme="minorHAnsi"/>
        </w:rPr>
        <w:t>.</w:t>
      </w:r>
      <w:r w:rsidR="00485CDA" w:rsidRPr="009D7DF1">
        <w:rPr>
          <w:rFonts w:asciiTheme="minorHAnsi" w:hAnsiTheme="minorHAnsi"/>
        </w:rPr>
        <w:t>271</w:t>
      </w:r>
      <w:r w:rsidR="007E209A">
        <w:rPr>
          <w:rFonts w:asciiTheme="minorHAnsi" w:hAnsiTheme="minorHAnsi"/>
        </w:rPr>
        <w:t>.</w:t>
      </w:r>
      <w:r w:rsidR="000563F3">
        <w:rPr>
          <w:rFonts w:asciiTheme="minorHAnsi" w:hAnsiTheme="minorHAnsi"/>
        </w:rPr>
        <w:t>4</w:t>
      </w:r>
      <w:r w:rsidR="007E209A">
        <w:rPr>
          <w:rFonts w:asciiTheme="minorHAnsi" w:hAnsiTheme="minorHAnsi"/>
        </w:rPr>
        <w:t>7</w:t>
      </w:r>
      <w:r w:rsidR="00424615">
        <w:rPr>
          <w:rFonts w:asciiTheme="minorHAnsi" w:hAnsiTheme="minorHAnsi"/>
        </w:rPr>
        <w:t>.2021.II</w:t>
      </w:r>
      <w:r w:rsidR="00D01856" w:rsidRPr="009D7DF1">
        <w:rPr>
          <w:rFonts w:asciiTheme="minorHAnsi" w:hAnsiTheme="minorHAnsi"/>
        </w:rPr>
        <w:tab/>
      </w:r>
    </w:p>
    <w:p w:rsidR="00292924" w:rsidRDefault="00292924" w:rsidP="007D72BA">
      <w:pPr>
        <w:jc w:val="center"/>
        <w:rPr>
          <w:rFonts w:asciiTheme="minorHAnsi" w:hAnsiTheme="minorHAnsi"/>
          <w:b/>
        </w:rPr>
      </w:pPr>
    </w:p>
    <w:p w:rsidR="00DF20F2" w:rsidRPr="009D7DF1" w:rsidRDefault="00DF20F2" w:rsidP="007D72BA">
      <w:pPr>
        <w:jc w:val="center"/>
        <w:rPr>
          <w:rFonts w:asciiTheme="minorHAnsi" w:hAnsiTheme="minorHAnsi"/>
          <w:b/>
        </w:rPr>
      </w:pPr>
    </w:p>
    <w:p w:rsidR="007D72BA" w:rsidRPr="009D7DF1" w:rsidRDefault="007D72BA" w:rsidP="007D72BA">
      <w:pPr>
        <w:jc w:val="center"/>
        <w:rPr>
          <w:rFonts w:asciiTheme="minorHAnsi" w:hAnsiTheme="minorHAnsi"/>
          <w:b/>
        </w:rPr>
      </w:pPr>
      <w:r w:rsidRPr="009D7DF1">
        <w:rPr>
          <w:rFonts w:asciiTheme="minorHAnsi" w:hAnsiTheme="minorHAnsi"/>
          <w:b/>
        </w:rPr>
        <w:t>ZAPYTANIE OFERTOWE</w:t>
      </w:r>
    </w:p>
    <w:p w:rsidR="00292924" w:rsidRPr="00D50E42" w:rsidRDefault="00292924" w:rsidP="007D72BA">
      <w:pPr>
        <w:spacing w:line="360" w:lineRule="auto"/>
        <w:ind w:left="142"/>
        <w:jc w:val="both"/>
        <w:rPr>
          <w:rFonts w:asciiTheme="minorHAnsi" w:hAnsiTheme="minorHAnsi"/>
          <w:sz w:val="18"/>
        </w:rPr>
      </w:pPr>
    </w:p>
    <w:p w:rsidR="007D72BA" w:rsidRPr="009D7DF1" w:rsidRDefault="007D72BA" w:rsidP="006338C3">
      <w:pPr>
        <w:spacing w:line="360" w:lineRule="auto"/>
        <w:jc w:val="both"/>
        <w:rPr>
          <w:rFonts w:asciiTheme="minorHAnsi" w:hAnsiTheme="minorHAnsi"/>
        </w:rPr>
      </w:pPr>
      <w:r w:rsidRPr="009D7DF1">
        <w:rPr>
          <w:rFonts w:asciiTheme="minorHAnsi" w:hAnsiTheme="minorHAnsi"/>
        </w:rPr>
        <w:t xml:space="preserve">Szanowni Państwo, </w:t>
      </w:r>
    </w:p>
    <w:p w:rsidR="0059254F" w:rsidRDefault="007D72BA" w:rsidP="00470E69">
      <w:pPr>
        <w:pStyle w:val="Default"/>
        <w:jc w:val="both"/>
        <w:rPr>
          <w:rFonts w:asciiTheme="minorHAnsi" w:hAnsiTheme="minorHAnsi"/>
          <w:color w:val="auto"/>
        </w:rPr>
      </w:pPr>
      <w:r w:rsidRPr="009D7DF1">
        <w:rPr>
          <w:rFonts w:asciiTheme="minorHAnsi" w:hAnsiTheme="minorHAnsi"/>
          <w:color w:val="auto"/>
        </w:rPr>
        <w:t xml:space="preserve">Gmina Kwidzyn zaprasza do złożenia oferty na </w:t>
      </w:r>
      <w:r w:rsidR="00424615">
        <w:rPr>
          <w:rFonts w:asciiTheme="minorHAnsi" w:hAnsiTheme="minorHAnsi"/>
          <w:color w:val="auto"/>
        </w:rPr>
        <w:t>wykonanie zadania</w:t>
      </w:r>
      <w:r w:rsidR="006D7F3E" w:rsidRPr="009D7DF1">
        <w:rPr>
          <w:rFonts w:asciiTheme="minorHAnsi" w:hAnsiTheme="minorHAnsi"/>
          <w:color w:val="auto"/>
        </w:rPr>
        <w:t xml:space="preserve"> </w:t>
      </w:r>
      <w:r w:rsidR="00A536A6" w:rsidRPr="00A536A6">
        <w:rPr>
          <w:rFonts w:asciiTheme="minorHAnsi" w:hAnsiTheme="minorHAnsi"/>
          <w:color w:val="auto"/>
        </w:rPr>
        <w:t xml:space="preserve">pn. </w:t>
      </w:r>
      <w:r w:rsidR="00A536A6" w:rsidRPr="008F3C70">
        <w:rPr>
          <w:rFonts w:asciiTheme="minorHAnsi" w:hAnsiTheme="minorHAnsi"/>
          <w:b/>
          <w:color w:val="auto"/>
        </w:rPr>
        <w:t>„</w:t>
      </w:r>
      <w:r w:rsidR="00424615" w:rsidRPr="00424615">
        <w:rPr>
          <w:rFonts w:asciiTheme="minorHAnsi" w:hAnsiTheme="minorHAnsi"/>
          <w:b/>
          <w:color w:val="auto"/>
        </w:rPr>
        <w:t>Budowa oświetlenia typu LED na terenie gminy Kwidzyn</w:t>
      </w:r>
      <w:r w:rsidR="008F3C70">
        <w:rPr>
          <w:rFonts w:asciiTheme="minorHAnsi" w:hAnsiTheme="minorHAnsi"/>
          <w:b/>
          <w:color w:val="auto"/>
        </w:rPr>
        <w:t xml:space="preserve"> </w:t>
      </w:r>
      <w:r w:rsidR="00CF544B">
        <w:rPr>
          <w:rFonts w:asciiTheme="minorHAnsi" w:hAnsiTheme="minorHAnsi"/>
          <w:b/>
          <w:color w:val="auto"/>
        </w:rPr>
        <w:t xml:space="preserve">– Etap </w:t>
      </w:r>
      <w:r w:rsidR="007E209A">
        <w:rPr>
          <w:rFonts w:asciiTheme="minorHAnsi" w:hAnsiTheme="minorHAnsi"/>
          <w:b/>
          <w:color w:val="auto"/>
        </w:rPr>
        <w:t>I</w:t>
      </w:r>
      <w:r w:rsidR="00CF544B">
        <w:rPr>
          <w:rFonts w:asciiTheme="minorHAnsi" w:hAnsiTheme="minorHAnsi"/>
          <w:b/>
          <w:color w:val="auto"/>
        </w:rPr>
        <w:t>I</w:t>
      </w:r>
      <w:r w:rsidR="003B4FF8">
        <w:rPr>
          <w:rFonts w:asciiTheme="minorHAnsi" w:hAnsiTheme="minorHAnsi"/>
          <w:b/>
          <w:color w:val="auto"/>
        </w:rPr>
        <w:t>”</w:t>
      </w:r>
      <w:r w:rsidR="00CF544B">
        <w:rPr>
          <w:rFonts w:asciiTheme="minorHAnsi" w:hAnsiTheme="minorHAnsi"/>
          <w:b/>
          <w:color w:val="auto"/>
        </w:rPr>
        <w:t xml:space="preserve"> </w:t>
      </w:r>
      <w:r w:rsidR="008F3C70">
        <w:rPr>
          <w:rFonts w:asciiTheme="minorHAnsi" w:hAnsiTheme="minorHAnsi"/>
          <w:color w:val="auto"/>
        </w:rPr>
        <w:t>w następującym podziale</w:t>
      </w:r>
      <w:r w:rsidR="0059254F">
        <w:rPr>
          <w:rFonts w:asciiTheme="minorHAnsi" w:hAnsiTheme="minorHAnsi"/>
          <w:color w:val="auto"/>
        </w:rPr>
        <w:t xml:space="preserve">: </w:t>
      </w:r>
    </w:p>
    <w:p w:rsidR="008F3C70" w:rsidRPr="00D50E42" w:rsidRDefault="008F3C70" w:rsidP="008F3C70">
      <w:pPr>
        <w:tabs>
          <w:tab w:val="left" w:pos="284"/>
        </w:tabs>
        <w:ind w:left="142"/>
        <w:jc w:val="both"/>
        <w:rPr>
          <w:rFonts w:asciiTheme="minorHAnsi" w:hAnsiTheme="minorHAnsi"/>
          <w:sz w:val="12"/>
        </w:rPr>
      </w:pPr>
    </w:p>
    <w:p w:rsidR="007E209A" w:rsidRDefault="007E209A" w:rsidP="007E209A">
      <w:pPr>
        <w:tabs>
          <w:tab w:val="left" w:pos="284"/>
        </w:tabs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Sołectwo Ośno</w:t>
      </w:r>
    </w:p>
    <w:p w:rsidR="007E209A" w:rsidRDefault="007E209A" w:rsidP="007E209A">
      <w:pPr>
        <w:tabs>
          <w:tab w:val="left" w:pos="284"/>
        </w:tabs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Sołectwo Tychnowy</w:t>
      </w:r>
    </w:p>
    <w:p w:rsidR="007E209A" w:rsidRPr="00D50E42" w:rsidRDefault="007E209A" w:rsidP="007E209A">
      <w:pPr>
        <w:tabs>
          <w:tab w:val="left" w:pos="284"/>
        </w:tabs>
        <w:jc w:val="both"/>
        <w:rPr>
          <w:rFonts w:asciiTheme="minorHAnsi" w:hAnsiTheme="minorHAnsi"/>
          <w:sz w:val="22"/>
        </w:rPr>
      </w:pPr>
    </w:p>
    <w:p w:rsidR="007D72BA" w:rsidRPr="00CF544B" w:rsidRDefault="007D72BA" w:rsidP="00CF544B">
      <w:pPr>
        <w:pStyle w:val="Akapitzlist"/>
        <w:numPr>
          <w:ilvl w:val="0"/>
          <w:numId w:val="33"/>
        </w:numPr>
        <w:tabs>
          <w:tab w:val="left" w:pos="-3969"/>
        </w:tabs>
        <w:contextualSpacing/>
        <w:jc w:val="both"/>
        <w:rPr>
          <w:rFonts w:asciiTheme="minorHAnsi" w:hAnsiTheme="minorHAnsi"/>
          <w:b/>
        </w:rPr>
      </w:pPr>
      <w:r w:rsidRPr="00CF544B">
        <w:rPr>
          <w:rFonts w:asciiTheme="minorHAnsi" w:hAnsiTheme="minorHAnsi"/>
          <w:b/>
        </w:rPr>
        <w:t>Przedmiot zamówienia</w:t>
      </w:r>
    </w:p>
    <w:p w:rsidR="00E74186" w:rsidRPr="008F3C70" w:rsidRDefault="00084F06" w:rsidP="00CF544B">
      <w:pPr>
        <w:tabs>
          <w:tab w:val="left" w:pos="284"/>
        </w:tabs>
        <w:jc w:val="both"/>
        <w:rPr>
          <w:rFonts w:asciiTheme="minorHAnsi" w:hAnsiTheme="minorHAnsi"/>
        </w:rPr>
      </w:pPr>
      <w:r w:rsidRPr="004A0D71">
        <w:rPr>
          <w:rFonts w:asciiTheme="minorHAnsi" w:hAnsiTheme="minorHAnsi"/>
        </w:rPr>
        <w:t xml:space="preserve">Przedmiotem zamówienia jest </w:t>
      </w:r>
      <w:r w:rsidR="00CF544B">
        <w:rPr>
          <w:rFonts w:asciiTheme="minorHAnsi" w:hAnsiTheme="minorHAnsi"/>
        </w:rPr>
        <w:t xml:space="preserve">budowa oświetlenia typu LED na terenie gminy Kwidzyn </w:t>
      </w:r>
      <w:r w:rsidR="003B4FF8">
        <w:rPr>
          <w:rFonts w:asciiTheme="minorHAnsi" w:hAnsiTheme="minorHAnsi"/>
        </w:rPr>
        <w:t xml:space="preserve">                                           </w:t>
      </w:r>
      <w:r w:rsidR="00CF544B">
        <w:rPr>
          <w:rFonts w:asciiTheme="minorHAnsi" w:hAnsiTheme="minorHAnsi"/>
        </w:rPr>
        <w:t xml:space="preserve">w miejscowościach </w:t>
      </w:r>
      <w:r w:rsidR="001B0506">
        <w:rPr>
          <w:rFonts w:asciiTheme="minorHAnsi" w:hAnsiTheme="minorHAnsi"/>
        </w:rPr>
        <w:t>Ośno i Tychnowy</w:t>
      </w:r>
      <w:r w:rsidR="0059254F" w:rsidRPr="00555E5E">
        <w:rPr>
          <w:rFonts w:asciiTheme="minorHAnsi" w:hAnsiTheme="minorHAnsi"/>
          <w:color w:val="000000" w:themeColor="text1"/>
        </w:rPr>
        <w:t>.</w:t>
      </w:r>
    </w:p>
    <w:p w:rsidR="003A42BA" w:rsidRPr="003A42BA" w:rsidRDefault="003B4FF8" w:rsidP="003B4FF8">
      <w:pPr>
        <w:pStyle w:val="Akapitzlist"/>
        <w:numPr>
          <w:ilvl w:val="0"/>
          <w:numId w:val="34"/>
        </w:numPr>
        <w:tabs>
          <w:tab w:val="left" w:pos="284"/>
        </w:tabs>
        <w:jc w:val="both"/>
        <w:rPr>
          <w:rFonts w:asciiTheme="minorHAnsi" w:hAnsiTheme="minorHAnsi"/>
        </w:rPr>
      </w:pPr>
      <w:r w:rsidRPr="00CD3BA0">
        <w:rPr>
          <w:rFonts w:asciiTheme="minorHAnsi" w:hAnsiTheme="minorHAnsi"/>
          <w:b/>
        </w:rPr>
        <w:t xml:space="preserve">Część I – Oświetlenie </w:t>
      </w:r>
      <w:r w:rsidR="003A42BA">
        <w:rPr>
          <w:rFonts w:asciiTheme="minorHAnsi" w:hAnsiTheme="minorHAnsi"/>
          <w:b/>
        </w:rPr>
        <w:t>zewnętrzne terenu publicznego</w:t>
      </w:r>
      <w:r w:rsidRPr="00CD3BA0">
        <w:rPr>
          <w:rFonts w:asciiTheme="minorHAnsi" w:hAnsiTheme="minorHAnsi"/>
          <w:b/>
        </w:rPr>
        <w:t xml:space="preserve"> </w:t>
      </w:r>
      <w:r w:rsidR="003A42BA">
        <w:rPr>
          <w:rFonts w:asciiTheme="minorHAnsi" w:hAnsiTheme="minorHAnsi"/>
          <w:b/>
        </w:rPr>
        <w:t>Ośno</w:t>
      </w:r>
      <w:r w:rsidRPr="00CD3BA0">
        <w:rPr>
          <w:rFonts w:asciiTheme="minorHAnsi" w:hAnsiTheme="minorHAnsi"/>
          <w:b/>
        </w:rPr>
        <w:t xml:space="preserve">, gm. Kwidzyn, dz. </w:t>
      </w:r>
      <w:r w:rsidR="003A42BA">
        <w:rPr>
          <w:rFonts w:asciiTheme="minorHAnsi" w:hAnsiTheme="minorHAnsi"/>
          <w:b/>
        </w:rPr>
        <w:t>nr 66/1</w:t>
      </w:r>
      <w:r w:rsidR="005F1A57" w:rsidRPr="00CD3BA0">
        <w:rPr>
          <w:rFonts w:asciiTheme="minorHAnsi" w:hAnsiTheme="minorHAnsi"/>
          <w:b/>
        </w:rPr>
        <w:t xml:space="preserve"> </w:t>
      </w:r>
    </w:p>
    <w:p w:rsidR="008F3C70" w:rsidRDefault="003A42BA" w:rsidP="003A42BA">
      <w:pPr>
        <w:pStyle w:val="Akapitzlist"/>
        <w:tabs>
          <w:tab w:val="left" w:pos="284"/>
        </w:tabs>
        <w:ind w:left="720"/>
        <w:rPr>
          <w:rFonts w:asciiTheme="minorHAnsi" w:hAnsiTheme="minorHAnsi"/>
        </w:rPr>
      </w:pPr>
      <w:r>
        <w:rPr>
          <w:rFonts w:asciiTheme="minorHAnsi" w:hAnsiTheme="minorHAnsi"/>
          <w:b/>
        </w:rPr>
        <w:t>(teren rekreacyjno- sportowy)</w:t>
      </w:r>
      <w:r w:rsidR="005F1A57" w:rsidRPr="00CD3BA0">
        <w:rPr>
          <w:rFonts w:asciiTheme="minorHAnsi" w:hAnsiTheme="minorHAnsi"/>
          <w:b/>
        </w:rPr>
        <w:br/>
      </w:r>
      <w:r w:rsidR="005F1A57">
        <w:rPr>
          <w:rFonts w:asciiTheme="minorHAnsi" w:hAnsiTheme="minorHAnsi"/>
        </w:rPr>
        <w:t>W zakresie szczegółowym prace będą obejmowały:</w:t>
      </w:r>
    </w:p>
    <w:p w:rsidR="005F1A57" w:rsidRDefault="005F1A57" w:rsidP="005F1A57">
      <w:pPr>
        <w:pStyle w:val="Akapitzlist"/>
        <w:numPr>
          <w:ilvl w:val="0"/>
          <w:numId w:val="35"/>
        </w:numPr>
        <w:tabs>
          <w:tab w:val="left" w:pos="284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Ułożenie kabli zasilających 0,4 </w:t>
      </w:r>
      <w:proofErr w:type="spellStart"/>
      <w:r>
        <w:rPr>
          <w:rFonts w:asciiTheme="minorHAnsi" w:hAnsiTheme="minorHAnsi"/>
        </w:rPr>
        <w:t>kV</w:t>
      </w:r>
      <w:proofErr w:type="spellEnd"/>
      <w:r w:rsidR="003A42BA">
        <w:rPr>
          <w:rFonts w:asciiTheme="minorHAnsi" w:hAnsiTheme="minorHAnsi"/>
        </w:rPr>
        <w:t xml:space="preserve"> </w:t>
      </w:r>
      <w:r w:rsidR="005E1B63">
        <w:rPr>
          <w:rFonts w:asciiTheme="minorHAnsi" w:hAnsiTheme="minorHAnsi"/>
        </w:rPr>
        <w:t>na głębokości 0,7m</w:t>
      </w:r>
      <w:r w:rsidR="002D0829">
        <w:rPr>
          <w:rFonts w:asciiTheme="minorHAnsi" w:hAnsiTheme="minorHAnsi"/>
        </w:rPr>
        <w:t xml:space="preserve"> (pod drogą 1</w:t>
      </w:r>
      <w:r w:rsidR="005E1B63">
        <w:rPr>
          <w:rFonts w:asciiTheme="minorHAnsi" w:hAnsiTheme="minorHAnsi"/>
        </w:rPr>
        <w:t xml:space="preserve">m) linią falistą </w:t>
      </w:r>
      <w:r w:rsidR="002D0829">
        <w:rPr>
          <w:rFonts w:asciiTheme="minorHAnsi" w:hAnsiTheme="minorHAnsi"/>
        </w:rPr>
        <w:br/>
      </w:r>
      <w:r w:rsidR="005E1B63">
        <w:rPr>
          <w:rFonts w:asciiTheme="minorHAnsi" w:hAnsiTheme="minorHAnsi"/>
        </w:rPr>
        <w:t>na 10 cm podsypce z piasku,</w:t>
      </w:r>
    </w:p>
    <w:p w:rsidR="005F1A57" w:rsidRDefault="005F1A57" w:rsidP="005F1A57">
      <w:pPr>
        <w:pStyle w:val="Akapitzlist"/>
        <w:numPr>
          <w:ilvl w:val="0"/>
          <w:numId w:val="35"/>
        </w:numPr>
        <w:tabs>
          <w:tab w:val="left" w:pos="284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Ułożeni</w:t>
      </w:r>
      <w:r w:rsidR="00822E00">
        <w:rPr>
          <w:rFonts w:asciiTheme="minorHAnsi" w:hAnsiTheme="minorHAnsi"/>
        </w:rPr>
        <w:t xml:space="preserve">e linii kablowej typu </w:t>
      </w:r>
      <w:proofErr w:type="spellStart"/>
      <w:r w:rsidR="00822E00">
        <w:rPr>
          <w:rFonts w:asciiTheme="minorHAnsi" w:hAnsiTheme="minorHAnsi"/>
        </w:rPr>
        <w:t>YAKXs</w:t>
      </w:r>
      <w:proofErr w:type="spellEnd"/>
      <w:r w:rsidR="003A42BA">
        <w:rPr>
          <w:rFonts w:asciiTheme="minorHAnsi" w:hAnsiTheme="minorHAnsi"/>
        </w:rPr>
        <w:t xml:space="preserve"> 4x70</w:t>
      </w:r>
      <w:r>
        <w:rPr>
          <w:rFonts w:asciiTheme="minorHAnsi" w:hAnsiTheme="minorHAnsi"/>
        </w:rPr>
        <w:t xml:space="preserve"> mm</w:t>
      </w:r>
      <w:r w:rsidRPr="005F1A57">
        <w:rPr>
          <w:rFonts w:asciiTheme="minorHAnsi" w:hAnsiTheme="minorHAnsi"/>
          <w:vertAlign w:val="superscript"/>
        </w:rPr>
        <w:t>2</w:t>
      </w:r>
      <w:r w:rsidR="003A42BA">
        <w:rPr>
          <w:rFonts w:asciiTheme="minorHAnsi" w:hAnsiTheme="minorHAnsi"/>
          <w:vertAlign w:val="superscript"/>
        </w:rPr>
        <w:t xml:space="preserve"> </w:t>
      </w:r>
      <w:r w:rsidR="003A42BA" w:rsidRPr="003A42BA">
        <w:rPr>
          <w:rFonts w:asciiTheme="minorHAnsi" w:hAnsiTheme="minorHAnsi"/>
        </w:rPr>
        <w:t>ze słupa nr 101</w:t>
      </w:r>
      <w:r w:rsidR="003A42BA">
        <w:rPr>
          <w:rFonts w:asciiTheme="minorHAnsi" w:hAnsiTheme="minorHAnsi"/>
        </w:rPr>
        <w:t xml:space="preserve"> zasilającego ze stacji 15/0,4kV T-7972 „Ośno Wieś” z transformatorem o Sn= 63kVA,</w:t>
      </w:r>
    </w:p>
    <w:p w:rsidR="001B0506" w:rsidRDefault="003A42BA" w:rsidP="005F1A57">
      <w:pPr>
        <w:pStyle w:val="Akapitzlist"/>
        <w:numPr>
          <w:ilvl w:val="0"/>
          <w:numId w:val="35"/>
        </w:numPr>
        <w:tabs>
          <w:tab w:val="left" w:pos="284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Montaż szafki zasilająco- oświetleniowej SZ1 </w:t>
      </w:r>
      <w:r w:rsidR="00831F6C">
        <w:rPr>
          <w:rFonts w:asciiTheme="minorHAnsi" w:hAnsiTheme="minorHAnsi"/>
        </w:rPr>
        <w:t>z przedziałem zasilającym – gniazdo wtyczkowe 230V 16A i przedział sterowania oświetlenia terenu</w:t>
      </w:r>
      <w:r w:rsidR="001B0506">
        <w:rPr>
          <w:rFonts w:asciiTheme="minorHAnsi" w:hAnsiTheme="minorHAnsi"/>
        </w:rPr>
        <w:t xml:space="preserve"> – sterowanie oświetleniem będzie odbywało się za pomocą zegara astronomicznego z możliwością załączania ręcznego oraz przekaźnika zmierzchowego</w:t>
      </w:r>
      <w:r>
        <w:rPr>
          <w:rFonts w:asciiTheme="minorHAnsi" w:hAnsiTheme="minorHAnsi"/>
        </w:rPr>
        <w:t>,</w:t>
      </w:r>
    </w:p>
    <w:p w:rsidR="003A42BA" w:rsidRDefault="001B0506" w:rsidP="005F1A57">
      <w:pPr>
        <w:pStyle w:val="Akapitzlist"/>
        <w:numPr>
          <w:ilvl w:val="0"/>
          <w:numId w:val="35"/>
        </w:numPr>
        <w:tabs>
          <w:tab w:val="left" w:pos="284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Wykonanie uziemienia o R&lt;=10hm szyny PE projektowanej szafki zasilająco – oświetleniowej,</w:t>
      </w:r>
      <w:r w:rsidR="003A42BA">
        <w:rPr>
          <w:rFonts w:asciiTheme="minorHAnsi" w:hAnsiTheme="minorHAnsi"/>
        </w:rPr>
        <w:t xml:space="preserve"> </w:t>
      </w:r>
    </w:p>
    <w:p w:rsidR="001B0506" w:rsidRDefault="001B0506" w:rsidP="005F1A57">
      <w:pPr>
        <w:pStyle w:val="Akapitzlist"/>
        <w:numPr>
          <w:ilvl w:val="0"/>
          <w:numId w:val="35"/>
        </w:numPr>
        <w:tabs>
          <w:tab w:val="left" w:pos="284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Wyprowadzenie obwodu oświetleniowego kablem </w:t>
      </w:r>
      <w:proofErr w:type="spellStart"/>
      <w:r>
        <w:rPr>
          <w:rFonts w:asciiTheme="minorHAnsi" w:hAnsiTheme="minorHAnsi"/>
        </w:rPr>
        <w:t>YAKXs</w:t>
      </w:r>
      <w:proofErr w:type="spellEnd"/>
      <w:r>
        <w:rPr>
          <w:rFonts w:asciiTheme="minorHAnsi" w:hAnsiTheme="minorHAnsi"/>
        </w:rPr>
        <w:t xml:space="preserve"> 4x16mm</w:t>
      </w:r>
      <w:r w:rsidRPr="0013371B">
        <w:rPr>
          <w:rFonts w:asciiTheme="minorHAnsi" w:hAnsiTheme="minorHAnsi"/>
          <w:vertAlign w:val="superscript"/>
        </w:rPr>
        <w:t>2</w:t>
      </w:r>
      <w:r w:rsidR="0013371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z</w:t>
      </w:r>
      <w:r w:rsidR="0013371B">
        <w:rPr>
          <w:rFonts w:asciiTheme="minorHAnsi" w:hAnsiTheme="minorHAnsi"/>
        </w:rPr>
        <w:t xml:space="preserve"> lokalizacji</w:t>
      </w:r>
      <w:r>
        <w:rPr>
          <w:rFonts w:asciiTheme="minorHAnsi" w:hAnsiTheme="minorHAnsi"/>
        </w:rPr>
        <w:t xml:space="preserve"> </w:t>
      </w:r>
      <w:r w:rsidR="0013371B">
        <w:rPr>
          <w:rFonts w:asciiTheme="minorHAnsi" w:hAnsiTheme="minorHAnsi"/>
        </w:rPr>
        <w:t xml:space="preserve">projektowanej </w:t>
      </w:r>
      <w:r>
        <w:rPr>
          <w:rFonts w:asciiTheme="minorHAnsi" w:hAnsiTheme="minorHAnsi"/>
        </w:rPr>
        <w:t xml:space="preserve">szafki pomiarowej do szafki zasilająco – oświetleniowej, a z niej do słupa nr 1 kablem </w:t>
      </w:r>
      <w:proofErr w:type="spellStart"/>
      <w:r>
        <w:rPr>
          <w:rFonts w:asciiTheme="minorHAnsi" w:hAnsiTheme="minorHAnsi"/>
        </w:rPr>
        <w:t>YK</w:t>
      </w:r>
      <w:r w:rsidR="005E1B63">
        <w:rPr>
          <w:rFonts w:asciiTheme="minorHAnsi" w:hAnsiTheme="minorHAnsi"/>
        </w:rPr>
        <w:t>X</w:t>
      </w:r>
      <w:r>
        <w:rPr>
          <w:rFonts w:asciiTheme="minorHAnsi" w:hAnsiTheme="minorHAnsi"/>
        </w:rPr>
        <w:t>s</w:t>
      </w:r>
      <w:proofErr w:type="spellEnd"/>
      <w:r>
        <w:rPr>
          <w:rFonts w:asciiTheme="minorHAnsi" w:hAnsiTheme="minorHAnsi"/>
        </w:rPr>
        <w:t xml:space="preserve"> 3x2,5mm</w:t>
      </w:r>
      <w:r w:rsidRPr="001B0506">
        <w:rPr>
          <w:rFonts w:asciiTheme="minorHAnsi" w:hAnsiTheme="minorHAnsi"/>
          <w:vertAlign w:val="superscript"/>
        </w:rPr>
        <w:t>2</w:t>
      </w:r>
      <w:r>
        <w:rPr>
          <w:rFonts w:asciiTheme="minorHAnsi" w:hAnsiTheme="minorHAnsi"/>
        </w:rPr>
        <w:t xml:space="preserve">,  </w:t>
      </w:r>
    </w:p>
    <w:p w:rsidR="005F1A57" w:rsidRDefault="005F1A57" w:rsidP="003A4D6C">
      <w:pPr>
        <w:pStyle w:val="Akapitzlist"/>
        <w:numPr>
          <w:ilvl w:val="0"/>
          <w:numId w:val="35"/>
        </w:numPr>
        <w:tabs>
          <w:tab w:val="left" w:pos="284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Montaż </w:t>
      </w:r>
      <w:r w:rsidR="003A42BA">
        <w:rPr>
          <w:rFonts w:asciiTheme="minorHAnsi" w:hAnsiTheme="minorHAnsi"/>
        </w:rPr>
        <w:t>1</w:t>
      </w:r>
      <w:r>
        <w:rPr>
          <w:rFonts w:asciiTheme="minorHAnsi" w:hAnsiTheme="minorHAnsi"/>
        </w:rPr>
        <w:t xml:space="preserve"> słup</w:t>
      </w:r>
      <w:r w:rsidR="002D0829">
        <w:rPr>
          <w:rFonts w:asciiTheme="minorHAnsi" w:hAnsiTheme="minorHAnsi"/>
        </w:rPr>
        <w:t xml:space="preserve">a kompozytowego kolor czarny, wysokość 6m (głębokość wkopania 1,m) </w:t>
      </w:r>
      <w:r w:rsidR="00F9304B">
        <w:rPr>
          <w:rFonts w:asciiTheme="minorHAnsi" w:hAnsiTheme="minorHAnsi"/>
        </w:rPr>
        <w:t>w wykonaniu bezfundamentowym</w:t>
      </w:r>
      <w:r w:rsidR="00F9304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z wysięgnikiem</w:t>
      </w:r>
      <w:r w:rsidR="002D0829">
        <w:rPr>
          <w:rFonts w:asciiTheme="minorHAnsi" w:hAnsiTheme="minorHAnsi"/>
        </w:rPr>
        <w:t xml:space="preserve"> aluminiowym</w:t>
      </w:r>
      <w:r w:rsidR="003A4D6C">
        <w:rPr>
          <w:rFonts w:asciiTheme="minorHAnsi" w:hAnsiTheme="minorHAnsi"/>
        </w:rPr>
        <w:t xml:space="preserve"> t</w:t>
      </w:r>
      <w:r w:rsidR="003A4D6C" w:rsidRPr="003A4D6C">
        <w:rPr>
          <w:rFonts w:asciiTheme="minorHAnsi" w:hAnsiTheme="minorHAnsi"/>
        </w:rPr>
        <w:t>ypu WALG</w:t>
      </w:r>
      <w:r>
        <w:rPr>
          <w:rFonts w:asciiTheme="minorHAnsi" w:hAnsiTheme="minorHAnsi"/>
        </w:rPr>
        <w:t xml:space="preserve"> </w:t>
      </w:r>
      <w:r w:rsidR="00F9304B">
        <w:rPr>
          <w:rFonts w:asciiTheme="minorHAnsi" w:hAnsiTheme="minorHAnsi"/>
        </w:rPr>
        <w:t>600/800, bezpieczniki BIWTS 6A</w:t>
      </w:r>
      <w:r>
        <w:rPr>
          <w:rFonts w:asciiTheme="minorHAnsi" w:hAnsiTheme="minorHAnsi"/>
        </w:rPr>
        <w:t>,</w:t>
      </w:r>
    </w:p>
    <w:p w:rsidR="005F1A57" w:rsidRPr="00F9304B" w:rsidRDefault="005F1A57" w:rsidP="005F1A57">
      <w:pPr>
        <w:pStyle w:val="Akapitzlist"/>
        <w:numPr>
          <w:ilvl w:val="0"/>
          <w:numId w:val="35"/>
        </w:numPr>
        <w:tabs>
          <w:tab w:val="left" w:pos="284"/>
        </w:tabs>
        <w:jc w:val="both"/>
        <w:rPr>
          <w:rFonts w:asciiTheme="minorHAnsi" w:hAnsiTheme="minorHAnsi"/>
          <w:color w:val="FF0000"/>
        </w:rPr>
      </w:pPr>
      <w:r>
        <w:rPr>
          <w:rFonts w:asciiTheme="minorHAnsi" w:hAnsiTheme="minorHAnsi"/>
        </w:rPr>
        <w:t>Montaż opraw</w:t>
      </w:r>
      <w:r w:rsidR="00F9304B">
        <w:rPr>
          <w:rFonts w:asciiTheme="minorHAnsi" w:hAnsiTheme="minorHAnsi"/>
        </w:rPr>
        <w:t>y</w:t>
      </w:r>
      <w:r>
        <w:rPr>
          <w:rFonts w:asciiTheme="minorHAnsi" w:hAnsiTheme="minorHAnsi"/>
        </w:rPr>
        <w:t xml:space="preserve"> oświetlenia </w:t>
      </w:r>
      <w:r w:rsidR="003A42BA">
        <w:rPr>
          <w:rFonts w:asciiTheme="minorHAnsi" w:hAnsiTheme="minorHAnsi"/>
        </w:rPr>
        <w:t>(1</w:t>
      </w:r>
      <w:r w:rsidR="005E1B63">
        <w:rPr>
          <w:rFonts w:asciiTheme="minorHAnsi" w:hAnsiTheme="minorHAnsi"/>
        </w:rPr>
        <w:t>szt.) typu LED o mocy 77W</w:t>
      </w:r>
      <w:r w:rsidR="00F9304B">
        <w:rPr>
          <w:rFonts w:asciiTheme="minorHAnsi" w:hAnsiTheme="minorHAnsi"/>
        </w:rPr>
        <w:t>,</w:t>
      </w:r>
    </w:p>
    <w:p w:rsidR="00F9304B" w:rsidRPr="00F9304B" w:rsidRDefault="00F9304B" w:rsidP="00F9304B">
      <w:pPr>
        <w:pStyle w:val="Akapitzlist"/>
        <w:numPr>
          <w:ilvl w:val="0"/>
          <w:numId w:val="35"/>
        </w:numPr>
        <w:tabs>
          <w:tab w:val="left" w:pos="284"/>
        </w:tabs>
        <w:jc w:val="both"/>
        <w:rPr>
          <w:rFonts w:asciiTheme="minorHAnsi" w:hAnsiTheme="minorHAnsi"/>
          <w:color w:val="FF0000"/>
        </w:rPr>
      </w:pPr>
      <w:r>
        <w:rPr>
          <w:rFonts w:asciiTheme="minorHAnsi" w:hAnsiTheme="minorHAnsi"/>
        </w:rPr>
        <w:t xml:space="preserve">Wykonać system ochrony od porażeń – uziemienie słupa poprzez ułożenie taśmy </w:t>
      </w:r>
      <w:proofErr w:type="spellStart"/>
      <w:r>
        <w:rPr>
          <w:rFonts w:asciiTheme="minorHAnsi" w:hAnsiTheme="minorHAnsi"/>
        </w:rPr>
        <w:t>FeZn</w:t>
      </w:r>
      <w:proofErr w:type="spellEnd"/>
      <w:r>
        <w:rPr>
          <w:rFonts w:asciiTheme="minorHAnsi" w:hAnsiTheme="minorHAnsi"/>
        </w:rPr>
        <w:t xml:space="preserve"> 4x25mm</w:t>
      </w:r>
      <w:r w:rsidRPr="00F9304B">
        <w:rPr>
          <w:rFonts w:asciiTheme="minorHAnsi" w:hAnsiTheme="minorHAnsi"/>
          <w:vertAlign w:val="superscript"/>
        </w:rPr>
        <w:t>2</w:t>
      </w:r>
      <w:r>
        <w:rPr>
          <w:rFonts w:asciiTheme="minorHAnsi" w:hAnsiTheme="minorHAnsi"/>
        </w:rPr>
        <w:t xml:space="preserve"> w wykopie kablowym między przewodami PE słupa i wbiciem dwóch prętów </w:t>
      </w:r>
      <w:proofErr w:type="spellStart"/>
      <w:r>
        <w:rPr>
          <w:rFonts w:asciiTheme="minorHAnsi" w:hAnsiTheme="minorHAnsi"/>
        </w:rPr>
        <w:t>pomiedziowanych</w:t>
      </w:r>
      <w:proofErr w:type="spellEnd"/>
      <w:r>
        <w:rPr>
          <w:rFonts w:asciiTheme="minorHAnsi" w:hAnsiTheme="minorHAnsi"/>
        </w:rPr>
        <w:t xml:space="preserve"> fi17,2 o L=6m (po dwa pręty na odcinek), zaś </w:t>
      </w:r>
      <w:r w:rsidRPr="00F9304B">
        <w:rPr>
          <w:rFonts w:asciiTheme="minorHAnsi" w:hAnsiTheme="minorHAnsi"/>
        </w:rPr>
        <w:t>Szynę PE szafki oświetleniowejSZ1 uzie</w:t>
      </w:r>
      <w:r w:rsidR="00DC2654">
        <w:rPr>
          <w:rFonts w:asciiTheme="minorHAnsi" w:hAnsiTheme="minorHAnsi"/>
        </w:rPr>
        <w:t xml:space="preserve">mić z połączeniem taśmą </w:t>
      </w:r>
      <w:proofErr w:type="spellStart"/>
      <w:r w:rsidR="00DC2654">
        <w:rPr>
          <w:rFonts w:asciiTheme="minorHAnsi" w:hAnsiTheme="minorHAnsi"/>
        </w:rPr>
        <w:t>FeZn</w:t>
      </w:r>
      <w:proofErr w:type="spellEnd"/>
      <w:r w:rsidR="00DC2654">
        <w:rPr>
          <w:rFonts w:asciiTheme="minorHAnsi" w:hAnsiTheme="minorHAnsi"/>
        </w:rPr>
        <w:t xml:space="preserve"> 4x</w:t>
      </w:r>
      <w:r w:rsidRPr="00F9304B">
        <w:rPr>
          <w:rFonts w:asciiTheme="minorHAnsi" w:hAnsiTheme="minorHAnsi"/>
        </w:rPr>
        <w:t>25mm</w:t>
      </w:r>
      <w:r w:rsidRPr="003F67E4">
        <w:rPr>
          <w:rFonts w:asciiTheme="minorHAnsi" w:hAnsiTheme="minorHAnsi"/>
          <w:vertAlign w:val="superscript"/>
        </w:rPr>
        <w:t>2</w:t>
      </w:r>
      <w:r w:rsidRPr="00F9304B">
        <w:rPr>
          <w:rFonts w:asciiTheme="minorHAnsi" w:hAnsiTheme="minorHAnsi"/>
        </w:rPr>
        <w:t xml:space="preserve"> </w:t>
      </w:r>
      <w:r w:rsidR="00C45275">
        <w:rPr>
          <w:rFonts w:asciiTheme="minorHAnsi" w:hAnsiTheme="minorHAnsi"/>
        </w:rPr>
        <w:t>z szyna PEN szafki pomiarowej (</w:t>
      </w:r>
      <w:r w:rsidRPr="00F9304B">
        <w:rPr>
          <w:rFonts w:asciiTheme="minorHAnsi" w:hAnsiTheme="minorHAnsi"/>
        </w:rPr>
        <w:t xml:space="preserve">wykonanej przez EOP) oraz wbiciem dwóch prętów </w:t>
      </w:r>
      <w:proofErr w:type="spellStart"/>
      <w:r w:rsidRPr="00F9304B">
        <w:rPr>
          <w:rFonts w:asciiTheme="minorHAnsi" w:hAnsiTheme="minorHAnsi"/>
        </w:rPr>
        <w:t>pomiedziowanych</w:t>
      </w:r>
      <w:proofErr w:type="spellEnd"/>
      <w:r w:rsidRPr="00F9304B">
        <w:rPr>
          <w:rFonts w:asciiTheme="minorHAnsi" w:hAnsiTheme="minorHAnsi"/>
        </w:rPr>
        <w:t xml:space="preserve"> </w:t>
      </w:r>
      <w:r w:rsidR="00822E00">
        <w:rPr>
          <w:rFonts w:asciiTheme="minorHAnsi" w:hAnsiTheme="minorHAnsi"/>
        </w:rPr>
        <w:br/>
      </w:r>
      <w:r w:rsidRPr="00F9304B">
        <w:rPr>
          <w:rFonts w:asciiTheme="minorHAnsi" w:hAnsiTheme="minorHAnsi"/>
        </w:rPr>
        <w:t>fi 17,2 o L=6m. Wartość rezystan</w:t>
      </w:r>
      <w:r>
        <w:rPr>
          <w:rFonts w:asciiTheme="minorHAnsi" w:hAnsiTheme="minorHAnsi"/>
        </w:rPr>
        <w:t xml:space="preserve">cji nie powinna przekraczać 10 </w:t>
      </w:r>
      <w:r>
        <w:rPr>
          <w:rFonts w:asciiTheme="minorHAnsi" w:hAnsiTheme="minorHAnsi" w:cstheme="minorHAnsi"/>
        </w:rPr>
        <w:t>Ω</w:t>
      </w:r>
      <w:r w:rsidRPr="00F9304B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Wysięgnik i oprawę</w:t>
      </w:r>
      <w:r w:rsidRPr="00F9304B">
        <w:rPr>
          <w:rFonts w:asciiTheme="minorHAnsi" w:hAnsiTheme="minorHAnsi"/>
        </w:rPr>
        <w:t xml:space="preserve"> połączyć z przewodem PE. Gniazdo wtyczkowe 230V w </w:t>
      </w:r>
      <w:r>
        <w:rPr>
          <w:rFonts w:asciiTheme="minorHAnsi" w:hAnsiTheme="minorHAnsi"/>
        </w:rPr>
        <w:t xml:space="preserve">szafce zasilająco – pomiarowej </w:t>
      </w:r>
      <w:r w:rsidRPr="00F9304B">
        <w:rPr>
          <w:rFonts w:asciiTheme="minorHAnsi" w:hAnsiTheme="minorHAnsi"/>
        </w:rPr>
        <w:t>zabezpieczone wyłącznikiem różnicowo – prądowym o delta I &lt;= 30mA.</w:t>
      </w:r>
    </w:p>
    <w:p w:rsidR="00F9304B" w:rsidRDefault="00F9304B" w:rsidP="00F9304B">
      <w:pPr>
        <w:pStyle w:val="Akapitzlist"/>
        <w:tabs>
          <w:tab w:val="left" w:pos="284"/>
        </w:tabs>
        <w:ind w:left="1440"/>
        <w:jc w:val="both"/>
        <w:rPr>
          <w:rFonts w:asciiTheme="minorHAnsi" w:hAnsiTheme="minorHAnsi"/>
          <w:color w:val="FF0000"/>
        </w:rPr>
      </w:pPr>
    </w:p>
    <w:p w:rsidR="00CD3BA0" w:rsidRDefault="00CD3BA0" w:rsidP="00CD3BA0">
      <w:pPr>
        <w:tabs>
          <w:tab w:val="left" w:pos="284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Roboty budowlane będzie należało wykonać w oparciu o opracowaną w</w:t>
      </w:r>
      <w:r w:rsidR="00F9304B">
        <w:rPr>
          <w:rFonts w:asciiTheme="minorHAnsi" w:hAnsiTheme="minorHAnsi"/>
        </w:rPr>
        <w:t xml:space="preserve"> czerwcu 2021</w:t>
      </w:r>
      <w:r>
        <w:rPr>
          <w:rFonts w:asciiTheme="minorHAnsi" w:hAnsiTheme="minorHAnsi"/>
        </w:rPr>
        <w:t xml:space="preserve"> r. przez </w:t>
      </w:r>
      <w:r w:rsidR="004C2812">
        <w:rPr>
          <w:rFonts w:asciiTheme="minorHAnsi" w:hAnsiTheme="minorHAnsi"/>
        </w:rPr>
        <w:t xml:space="preserve">Marka </w:t>
      </w:r>
      <w:proofErr w:type="spellStart"/>
      <w:r w:rsidR="004C2812">
        <w:rPr>
          <w:rFonts w:asciiTheme="minorHAnsi" w:hAnsiTheme="minorHAnsi"/>
        </w:rPr>
        <w:t>Gulgowskiego</w:t>
      </w:r>
      <w:proofErr w:type="spellEnd"/>
      <w:r w:rsidR="004C281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dokumentację projektową pt. </w:t>
      </w:r>
      <w:r w:rsidR="004C2812">
        <w:rPr>
          <w:rFonts w:asciiTheme="minorHAnsi" w:hAnsiTheme="minorHAnsi"/>
        </w:rPr>
        <w:t>Oświetlenie zewnętrzne terenu publicznego, miejscowość Ośno, gm. Kwidzyn, trasa na działce 66/1, obręb Brokowo Rakowieckie”.</w:t>
      </w:r>
    </w:p>
    <w:p w:rsidR="0048509E" w:rsidRDefault="0048509E" w:rsidP="00CD3BA0">
      <w:pPr>
        <w:tabs>
          <w:tab w:val="left" w:pos="284"/>
        </w:tabs>
        <w:jc w:val="both"/>
        <w:rPr>
          <w:rFonts w:asciiTheme="minorHAnsi" w:hAnsiTheme="minorHAnsi"/>
          <w:sz w:val="22"/>
        </w:rPr>
      </w:pPr>
    </w:p>
    <w:p w:rsidR="00DF20F2" w:rsidRPr="00D50E42" w:rsidRDefault="00DF20F2" w:rsidP="00CD3BA0">
      <w:pPr>
        <w:tabs>
          <w:tab w:val="left" w:pos="284"/>
        </w:tabs>
        <w:jc w:val="both"/>
        <w:rPr>
          <w:rFonts w:asciiTheme="minorHAnsi" w:hAnsiTheme="minorHAnsi"/>
          <w:sz w:val="22"/>
        </w:rPr>
      </w:pPr>
    </w:p>
    <w:p w:rsidR="005F1A57" w:rsidRDefault="00CD3BA0" w:rsidP="003B4FF8">
      <w:pPr>
        <w:pStyle w:val="Akapitzlist"/>
        <w:numPr>
          <w:ilvl w:val="0"/>
          <w:numId w:val="34"/>
        </w:numPr>
        <w:tabs>
          <w:tab w:val="left" w:pos="284"/>
        </w:tabs>
        <w:jc w:val="both"/>
        <w:rPr>
          <w:rFonts w:asciiTheme="minorHAnsi" w:hAnsiTheme="minorHAnsi"/>
          <w:b/>
        </w:rPr>
      </w:pPr>
      <w:r w:rsidRPr="00CD3BA0">
        <w:rPr>
          <w:rFonts w:asciiTheme="minorHAnsi" w:hAnsiTheme="minorHAnsi"/>
          <w:b/>
        </w:rPr>
        <w:t xml:space="preserve">Część II – Oświetlenie drogowe </w:t>
      </w:r>
      <w:r w:rsidR="004C2812">
        <w:rPr>
          <w:rFonts w:asciiTheme="minorHAnsi" w:hAnsiTheme="minorHAnsi"/>
          <w:b/>
        </w:rPr>
        <w:t>Tychnowy ul. Bajeczna</w:t>
      </w:r>
      <w:r w:rsidRPr="00CD3BA0">
        <w:rPr>
          <w:rFonts w:asciiTheme="minorHAnsi" w:hAnsiTheme="minorHAnsi"/>
          <w:b/>
        </w:rPr>
        <w:t xml:space="preserve">, gm. Kwidzyn, dz. nr </w:t>
      </w:r>
      <w:r w:rsidR="00484317">
        <w:rPr>
          <w:rFonts w:asciiTheme="minorHAnsi" w:hAnsiTheme="minorHAnsi"/>
          <w:b/>
        </w:rPr>
        <w:t>29,30,31,32,33</w:t>
      </w:r>
      <w:r w:rsidRPr="00CD3BA0">
        <w:rPr>
          <w:rFonts w:asciiTheme="minorHAnsi" w:hAnsiTheme="minorHAnsi"/>
          <w:b/>
        </w:rPr>
        <w:t xml:space="preserve"> wzdłuż drogi gminnej</w:t>
      </w:r>
    </w:p>
    <w:p w:rsidR="00CD3BA0" w:rsidRDefault="00CD3BA0" w:rsidP="00EE71F5">
      <w:pPr>
        <w:pStyle w:val="Akapitzlist"/>
        <w:tabs>
          <w:tab w:val="left" w:pos="284"/>
        </w:tabs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zakresie </w:t>
      </w:r>
      <w:r w:rsidRPr="00CD3BA0">
        <w:rPr>
          <w:rFonts w:asciiTheme="minorHAnsi" w:hAnsiTheme="minorHAnsi"/>
        </w:rPr>
        <w:t>szczegółowym prace będą obejmowały:</w:t>
      </w:r>
    </w:p>
    <w:p w:rsidR="00484317" w:rsidRDefault="00484317" w:rsidP="00484317">
      <w:pPr>
        <w:pStyle w:val="Akapitzlist"/>
        <w:numPr>
          <w:ilvl w:val="0"/>
          <w:numId w:val="39"/>
        </w:numPr>
        <w:tabs>
          <w:tab w:val="left" w:pos="284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Kontynuację </w:t>
      </w:r>
      <w:r w:rsidR="00D27905">
        <w:rPr>
          <w:rFonts w:asciiTheme="minorHAnsi" w:hAnsiTheme="minorHAnsi"/>
        </w:rPr>
        <w:t>wybudowanego odcinka oświetlenia drogowego</w:t>
      </w:r>
      <w:r w:rsidR="00DC2654">
        <w:rPr>
          <w:rFonts w:asciiTheme="minorHAnsi" w:hAnsiTheme="minorHAnsi"/>
        </w:rPr>
        <w:t xml:space="preserve"> </w:t>
      </w:r>
      <w:r w:rsidR="00D27905">
        <w:rPr>
          <w:rFonts w:asciiTheme="minorHAnsi" w:hAnsiTheme="minorHAnsi"/>
        </w:rPr>
        <w:br/>
      </w:r>
      <w:r w:rsidR="00D27905" w:rsidRPr="00D27905">
        <w:rPr>
          <w:rFonts w:asciiTheme="minorHAnsi" w:hAnsiTheme="minorHAnsi"/>
          <w:b/>
        </w:rPr>
        <w:t xml:space="preserve">(oferta powinna dotyczyć odcinka od </w:t>
      </w:r>
      <w:r w:rsidR="00DC2654">
        <w:rPr>
          <w:rFonts w:asciiTheme="minorHAnsi" w:hAnsiTheme="minorHAnsi"/>
          <w:b/>
        </w:rPr>
        <w:t>S1</w:t>
      </w:r>
      <w:r w:rsidR="00D27905" w:rsidRPr="00D27905">
        <w:rPr>
          <w:rFonts w:asciiTheme="minorHAnsi" w:hAnsiTheme="minorHAnsi"/>
          <w:b/>
        </w:rPr>
        <w:t xml:space="preserve"> do</w:t>
      </w:r>
      <w:r w:rsidR="00DC2654">
        <w:rPr>
          <w:rFonts w:asciiTheme="minorHAnsi" w:hAnsiTheme="minorHAnsi"/>
          <w:b/>
        </w:rPr>
        <w:t xml:space="preserve"> </w:t>
      </w:r>
      <w:proofErr w:type="spellStart"/>
      <w:r w:rsidR="00DC2654">
        <w:rPr>
          <w:rFonts w:asciiTheme="minorHAnsi" w:hAnsiTheme="minorHAnsi"/>
          <w:b/>
        </w:rPr>
        <w:t>do</w:t>
      </w:r>
      <w:proofErr w:type="spellEnd"/>
      <w:r w:rsidR="00DC2654">
        <w:rPr>
          <w:rFonts w:asciiTheme="minorHAnsi" w:hAnsiTheme="minorHAnsi"/>
          <w:b/>
        </w:rPr>
        <w:t xml:space="preserve"> S6</w:t>
      </w:r>
      <w:r w:rsidR="00D27905">
        <w:rPr>
          <w:rFonts w:asciiTheme="minorHAnsi" w:hAnsiTheme="minorHAnsi"/>
        </w:rPr>
        <w:t>) wraz z przyłączeniem do istniejącej sieci – słup S7.</w:t>
      </w:r>
    </w:p>
    <w:p w:rsidR="00DC2654" w:rsidRDefault="00DC2654" w:rsidP="00DC2654">
      <w:pPr>
        <w:pStyle w:val="Akapitzlist"/>
        <w:numPr>
          <w:ilvl w:val="0"/>
          <w:numId w:val="39"/>
        </w:numPr>
        <w:tabs>
          <w:tab w:val="left" w:pos="284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Ułożenie kabli YAKXS 4x35mm</w:t>
      </w:r>
      <w:r w:rsidRPr="00DC2654">
        <w:rPr>
          <w:rFonts w:asciiTheme="minorHAnsi" w:hAnsiTheme="minorHAnsi"/>
          <w:vertAlign w:val="superscript"/>
        </w:rPr>
        <w:t>2</w:t>
      </w:r>
      <w:r>
        <w:rPr>
          <w:rFonts w:asciiTheme="minorHAnsi" w:hAnsiTheme="minorHAnsi"/>
        </w:rPr>
        <w:t xml:space="preserve"> na głębokości 0,7m na podsypce piaskowej o gr. 10zm </w:t>
      </w:r>
      <w:r w:rsidR="00E5196A">
        <w:rPr>
          <w:rFonts w:asciiTheme="minorHAnsi" w:hAnsiTheme="minorHAnsi"/>
        </w:rPr>
        <w:t xml:space="preserve"> linią falistą z zapasem (3% długości wykopu) </w:t>
      </w:r>
      <w:r>
        <w:rPr>
          <w:rFonts w:asciiTheme="minorHAnsi" w:hAnsiTheme="minorHAnsi"/>
        </w:rPr>
        <w:t xml:space="preserve">w wykopie o głębokości 0,8m. </w:t>
      </w:r>
      <w:r w:rsidR="00E5196A">
        <w:rPr>
          <w:rFonts w:asciiTheme="minorHAnsi" w:hAnsiTheme="minorHAnsi"/>
        </w:rPr>
        <w:br/>
      </w:r>
      <w:r>
        <w:rPr>
          <w:rFonts w:asciiTheme="minorHAnsi" w:hAnsiTheme="minorHAnsi"/>
        </w:rPr>
        <w:t xml:space="preserve">Na dnie wykopu ułożyć bednarkę </w:t>
      </w:r>
      <w:proofErr w:type="spellStart"/>
      <w:r w:rsidR="00E5196A">
        <w:rPr>
          <w:rFonts w:asciiTheme="minorHAnsi" w:hAnsiTheme="minorHAnsi"/>
        </w:rPr>
        <w:t>FeZn</w:t>
      </w:r>
      <w:proofErr w:type="spellEnd"/>
      <w:r w:rsidR="00E5196A">
        <w:rPr>
          <w:rFonts w:asciiTheme="minorHAnsi" w:hAnsiTheme="minorHAnsi"/>
        </w:rPr>
        <w:t xml:space="preserve"> 25x4. </w:t>
      </w:r>
      <w:r w:rsidRPr="00DC2654">
        <w:rPr>
          <w:rFonts w:asciiTheme="minorHAnsi" w:hAnsiTheme="minorHAnsi"/>
        </w:rPr>
        <w:t xml:space="preserve">Kabel oświetleniowy należy wprowadzić do wnęki słupa </w:t>
      </w:r>
      <w:r>
        <w:rPr>
          <w:rFonts w:asciiTheme="minorHAnsi" w:hAnsiTheme="minorHAnsi"/>
        </w:rPr>
        <w:t xml:space="preserve">i zakończyć w zespole zacisków zaleceniami producenta słupa. </w:t>
      </w:r>
    </w:p>
    <w:p w:rsidR="00DC2654" w:rsidRDefault="00DC2654" w:rsidP="00DC2654">
      <w:pPr>
        <w:pStyle w:val="Akapitzlist"/>
        <w:numPr>
          <w:ilvl w:val="0"/>
          <w:numId w:val="39"/>
        </w:numPr>
        <w:tabs>
          <w:tab w:val="left" w:pos="284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Końce linii oświetleniowej uziemić uziomem mieszanym, składającym się z bednarki jw. oraz uziomów pionowych, tak aby uzyskać rezystancję uziemienia R </w:t>
      </w:r>
      <w:r>
        <w:rPr>
          <w:rFonts w:asciiTheme="minorHAnsi" w:hAnsiTheme="minorHAnsi" w:cstheme="minorHAnsi"/>
        </w:rPr>
        <w:t xml:space="preserve">≤ </w:t>
      </w:r>
      <w:r>
        <w:rPr>
          <w:rFonts w:asciiTheme="minorHAnsi" w:hAnsiTheme="minorHAnsi"/>
        </w:rPr>
        <w:t>30</w:t>
      </w:r>
      <w:r>
        <w:rPr>
          <w:rFonts w:asciiTheme="minorHAnsi" w:hAnsiTheme="minorHAnsi" w:cstheme="minorHAnsi"/>
        </w:rPr>
        <w:t>Ω</w:t>
      </w:r>
      <w:r>
        <w:rPr>
          <w:rFonts w:asciiTheme="minorHAnsi" w:hAnsiTheme="minorHAnsi"/>
        </w:rPr>
        <w:t xml:space="preserve">. </w:t>
      </w:r>
      <w:r w:rsidR="008935A2">
        <w:rPr>
          <w:rFonts w:asciiTheme="minorHAnsi" w:hAnsiTheme="minorHAnsi"/>
        </w:rPr>
        <w:br/>
      </w:r>
      <w:r>
        <w:rPr>
          <w:rFonts w:asciiTheme="minorHAnsi" w:hAnsiTheme="minorHAnsi"/>
        </w:rPr>
        <w:t>W przypadku nieuzyskania wymaganej rezystancji uziemienia należy użyć dodatkowe pręty pionowe.</w:t>
      </w:r>
    </w:p>
    <w:p w:rsidR="00DC2654" w:rsidRDefault="003A4D6C" w:rsidP="00DC2654">
      <w:pPr>
        <w:pStyle w:val="Akapitzlist"/>
        <w:numPr>
          <w:ilvl w:val="0"/>
          <w:numId w:val="39"/>
        </w:numPr>
        <w:tabs>
          <w:tab w:val="left" w:pos="284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Montaż słupów stalowych ocynkowanych wys. 7m z wysięgnikiem 1x1,2x5st, mocowanie do fundamentów wewnątrz których zakotwione będą śruby mocujące słup,</w:t>
      </w:r>
    </w:p>
    <w:p w:rsidR="003A4D6C" w:rsidRDefault="003A4D6C" w:rsidP="00DC2654">
      <w:pPr>
        <w:pStyle w:val="Akapitzlist"/>
        <w:numPr>
          <w:ilvl w:val="0"/>
          <w:numId w:val="39"/>
        </w:numPr>
        <w:tabs>
          <w:tab w:val="left" w:pos="284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Montaż opraw o parametrach nie gorszych niż np. PHILIPS B</w:t>
      </w:r>
      <w:r w:rsidR="008935A2">
        <w:rPr>
          <w:rFonts w:asciiTheme="minorHAnsi" w:hAnsiTheme="minorHAnsi"/>
        </w:rPr>
        <w:t xml:space="preserve">GP307 T25 1 x LED54-4S/740 DN10. Oprawy należy montować  w sposób trwały, np. poprzez skręcenie </w:t>
      </w:r>
      <w:r w:rsidR="008935A2">
        <w:rPr>
          <w:rFonts w:asciiTheme="minorHAnsi" w:hAnsiTheme="minorHAnsi"/>
        </w:rPr>
        <w:br/>
        <w:t xml:space="preserve">na śruby podkładkami sprężystymi lub w podobny sposób równorzędny pod względem mechanicznym, umożliwiający wymianę oprawy. Oprawę montować na słupach </w:t>
      </w:r>
      <w:r w:rsidR="008935A2">
        <w:rPr>
          <w:rFonts w:asciiTheme="minorHAnsi" w:hAnsiTheme="minorHAnsi"/>
        </w:rPr>
        <w:br/>
        <w:t>po ustawieniu słupów,</w:t>
      </w:r>
    </w:p>
    <w:p w:rsidR="00DF20F2" w:rsidRPr="00DF20F2" w:rsidRDefault="008935A2" w:rsidP="00DF20F2">
      <w:pPr>
        <w:pStyle w:val="Akapitzlist"/>
        <w:numPr>
          <w:ilvl w:val="0"/>
          <w:numId w:val="39"/>
        </w:numPr>
        <w:tabs>
          <w:tab w:val="left" w:pos="284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Jako dodatkowa ochrona od porażeń prądem elektrycznym, stosowane jest samoczynne wyłączenie zasilania w układzie TN-S. Konstrukcje słupów i wysięgników </w:t>
      </w:r>
      <w:r w:rsidR="00DF20F2">
        <w:rPr>
          <w:rFonts w:asciiTheme="minorHAnsi" w:hAnsiTheme="minorHAnsi"/>
        </w:rPr>
        <w:t>należy podłączyć do przewodu PEN o rezystancji nie większej niż 30</w:t>
      </w:r>
      <w:r w:rsidR="00DF20F2" w:rsidRPr="00DF20F2">
        <w:rPr>
          <w:rFonts w:asciiTheme="minorHAnsi" w:hAnsiTheme="minorHAnsi" w:cstheme="minorHAnsi"/>
        </w:rPr>
        <w:t xml:space="preserve"> </w:t>
      </w:r>
      <w:r w:rsidR="00DF20F2">
        <w:rPr>
          <w:rFonts w:asciiTheme="minorHAnsi" w:hAnsiTheme="minorHAnsi" w:cstheme="minorHAnsi"/>
        </w:rPr>
        <w:t>Ω</w:t>
      </w:r>
      <w:r w:rsidR="00DF20F2">
        <w:rPr>
          <w:rFonts w:asciiTheme="minorHAnsi" w:hAnsiTheme="minorHAnsi" w:cstheme="minorHAnsi"/>
        </w:rPr>
        <w:t>.</w:t>
      </w:r>
    </w:p>
    <w:p w:rsidR="00484317" w:rsidRPr="00DF20F2" w:rsidRDefault="00484317" w:rsidP="00EE71F5">
      <w:pPr>
        <w:pStyle w:val="Akapitzlist"/>
        <w:tabs>
          <w:tab w:val="left" w:pos="284"/>
        </w:tabs>
        <w:ind w:left="720"/>
        <w:jc w:val="both"/>
        <w:rPr>
          <w:rFonts w:asciiTheme="minorHAnsi" w:hAnsiTheme="minorHAnsi"/>
          <w:sz w:val="32"/>
        </w:rPr>
      </w:pPr>
    </w:p>
    <w:p w:rsidR="0048509E" w:rsidRPr="00D50E42" w:rsidRDefault="00EE71F5" w:rsidP="00EE71F5">
      <w:pPr>
        <w:tabs>
          <w:tab w:val="left" w:pos="284"/>
        </w:tabs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</w:rPr>
        <w:t xml:space="preserve">Roboty budowlane będzie należało wykonać w oparciu o opracowaną w czerwcu 2019 r. przez ELGRU Michał </w:t>
      </w:r>
      <w:proofErr w:type="spellStart"/>
      <w:r>
        <w:rPr>
          <w:rFonts w:asciiTheme="minorHAnsi" w:hAnsiTheme="minorHAnsi"/>
        </w:rPr>
        <w:t>Gruźlewski</w:t>
      </w:r>
      <w:proofErr w:type="spellEnd"/>
      <w:r>
        <w:rPr>
          <w:rFonts w:asciiTheme="minorHAnsi" w:hAnsiTheme="minorHAnsi"/>
        </w:rPr>
        <w:t xml:space="preserve"> dokumentację projektową pt. Przebudowa drogi- budowa oświetlenia drogowego  w miejscowości </w:t>
      </w:r>
      <w:r w:rsidR="00DF20F2">
        <w:rPr>
          <w:rFonts w:asciiTheme="minorHAnsi" w:hAnsiTheme="minorHAnsi"/>
        </w:rPr>
        <w:t>Tychnowy, gm. Kwidzyn,</w:t>
      </w:r>
      <w:r>
        <w:rPr>
          <w:rFonts w:asciiTheme="minorHAnsi" w:hAnsiTheme="minorHAnsi"/>
        </w:rPr>
        <w:t xml:space="preserve"> dz. nr </w:t>
      </w:r>
      <w:r w:rsidR="00DC2654">
        <w:rPr>
          <w:rFonts w:asciiTheme="minorHAnsi" w:hAnsiTheme="minorHAnsi"/>
        </w:rPr>
        <w:t>29,30,31,32,33</w:t>
      </w:r>
      <w:r w:rsidR="00DF20F2">
        <w:rPr>
          <w:rFonts w:asciiTheme="minorHAnsi" w:hAnsiTheme="minorHAnsi"/>
        </w:rPr>
        <w:t>.</w:t>
      </w:r>
    </w:p>
    <w:p w:rsidR="00E55A3A" w:rsidRPr="00DF20F2" w:rsidRDefault="00E55A3A" w:rsidP="00D95789">
      <w:pPr>
        <w:tabs>
          <w:tab w:val="left" w:pos="284"/>
        </w:tabs>
        <w:jc w:val="both"/>
        <w:rPr>
          <w:rFonts w:asciiTheme="minorHAnsi" w:hAnsiTheme="minorHAnsi"/>
          <w:sz w:val="36"/>
        </w:rPr>
      </w:pPr>
    </w:p>
    <w:p w:rsidR="0048446F" w:rsidRPr="00CF544B" w:rsidRDefault="0048446F" w:rsidP="00D95789">
      <w:pPr>
        <w:pStyle w:val="Akapitzlist"/>
        <w:numPr>
          <w:ilvl w:val="0"/>
          <w:numId w:val="33"/>
        </w:numPr>
        <w:tabs>
          <w:tab w:val="left" w:pos="207"/>
        </w:tabs>
        <w:jc w:val="both"/>
        <w:rPr>
          <w:rFonts w:asciiTheme="minorHAnsi" w:hAnsiTheme="minorHAnsi"/>
          <w:b/>
        </w:rPr>
      </w:pPr>
      <w:r w:rsidRPr="00CF544B">
        <w:rPr>
          <w:rFonts w:asciiTheme="minorHAnsi" w:hAnsiTheme="minorHAnsi"/>
          <w:b/>
        </w:rPr>
        <w:t xml:space="preserve">Szczegółowy opis przedmiotu </w:t>
      </w:r>
      <w:r w:rsidR="00B375D1" w:rsidRPr="00CF544B">
        <w:rPr>
          <w:rFonts w:asciiTheme="minorHAnsi" w:hAnsiTheme="minorHAnsi"/>
          <w:b/>
        </w:rPr>
        <w:t>zamówienia:</w:t>
      </w:r>
    </w:p>
    <w:p w:rsidR="00F40F2A" w:rsidRDefault="00CF544B" w:rsidP="00D95789">
      <w:pPr>
        <w:pStyle w:val="Akapitzlist"/>
        <w:tabs>
          <w:tab w:val="left" w:pos="284"/>
        </w:tabs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Szczegółowy opis przedmiotu zamówienia znajduje się w dokumentacji projektowej wraz </w:t>
      </w:r>
      <w:r w:rsidR="0048509E">
        <w:rPr>
          <w:rFonts w:asciiTheme="minorHAnsi" w:hAnsiTheme="minorHAnsi"/>
        </w:rPr>
        <w:t xml:space="preserve">                      </w:t>
      </w:r>
      <w:r>
        <w:rPr>
          <w:rFonts w:asciiTheme="minorHAnsi" w:hAnsiTheme="minorHAnsi"/>
        </w:rPr>
        <w:t>ze specyfikacjami technicznymi wykonania i odbioru robót budowlanych.</w:t>
      </w:r>
    </w:p>
    <w:p w:rsidR="00A062F6" w:rsidRDefault="00A062F6" w:rsidP="00D95789">
      <w:pPr>
        <w:pStyle w:val="Akapitzlist"/>
        <w:tabs>
          <w:tab w:val="left" w:pos="284"/>
        </w:tabs>
        <w:ind w:left="720"/>
        <w:jc w:val="both"/>
        <w:rPr>
          <w:rFonts w:asciiTheme="minorHAnsi" w:hAnsiTheme="minorHAnsi"/>
        </w:rPr>
      </w:pPr>
      <w:r w:rsidRPr="00A062F6">
        <w:rPr>
          <w:rFonts w:asciiTheme="minorHAnsi" w:hAnsiTheme="minorHAnsi"/>
        </w:rPr>
        <w:t xml:space="preserve">Zamawiający stosownie do art. 29 ust. 3a ustawy, wymaga zatrudnienia przez Wykonawcę </w:t>
      </w:r>
      <w:r>
        <w:rPr>
          <w:rFonts w:asciiTheme="minorHAnsi" w:hAnsiTheme="minorHAnsi"/>
        </w:rPr>
        <w:t xml:space="preserve">                </w:t>
      </w:r>
      <w:r w:rsidRPr="00A062F6">
        <w:rPr>
          <w:rFonts w:asciiTheme="minorHAnsi" w:hAnsiTheme="minorHAnsi"/>
        </w:rPr>
        <w:t>na podstawie umowy o pracę osób wykonujących czynności montażowe w branży budowlanej w zakresie realizacji zamówienia, których wykonanie podlega na wykonaniu pracy w sposób określony w art. 22 § 11 ustawy z dnia 26 czerwca 1974 r. – Kodeks pracy.</w:t>
      </w:r>
    </w:p>
    <w:p w:rsidR="00D95789" w:rsidRPr="00DF20F2" w:rsidRDefault="00D95789" w:rsidP="00D95789">
      <w:pPr>
        <w:pStyle w:val="Akapitzlist"/>
        <w:tabs>
          <w:tab w:val="left" w:pos="284"/>
        </w:tabs>
        <w:ind w:left="720"/>
        <w:jc w:val="both"/>
        <w:rPr>
          <w:rFonts w:asciiTheme="minorHAnsi" w:hAnsiTheme="minorHAnsi"/>
          <w:sz w:val="36"/>
        </w:rPr>
      </w:pPr>
    </w:p>
    <w:p w:rsidR="005771C9" w:rsidRPr="00CF544B" w:rsidRDefault="007D72BA" w:rsidP="00D95789">
      <w:pPr>
        <w:pStyle w:val="Akapitzlist"/>
        <w:numPr>
          <w:ilvl w:val="0"/>
          <w:numId w:val="33"/>
        </w:numPr>
        <w:jc w:val="both"/>
        <w:rPr>
          <w:rFonts w:asciiTheme="minorHAnsi" w:hAnsiTheme="minorHAnsi"/>
          <w:b/>
        </w:rPr>
      </w:pPr>
      <w:r w:rsidRPr="00CF544B">
        <w:rPr>
          <w:rFonts w:asciiTheme="minorHAnsi" w:hAnsiTheme="minorHAnsi"/>
          <w:b/>
        </w:rPr>
        <w:t>Planowany termin realizacji przedmiotu zamówienia</w:t>
      </w:r>
      <w:r w:rsidRPr="00CF544B">
        <w:rPr>
          <w:rFonts w:asciiTheme="minorHAnsi" w:hAnsiTheme="minorHAnsi"/>
        </w:rPr>
        <w:t xml:space="preserve">: </w:t>
      </w:r>
    </w:p>
    <w:p w:rsidR="00DF20F2" w:rsidRDefault="00D95789" w:rsidP="00D95789">
      <w:pPr>
        <w:pStyle w:val="Akapitzlist"/>
        <w:ind w:left="426" w:firstLine="283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3 miesią</w:t>
      </w:r>
      <w:r w:rsidR="00407B7A" w:rsidRPr="00555E5E">
        <w:rPr>
          <w:rFonts w:asciiTheme="minorHAnsi" w:hAnsiTheme="minorHAnsi"/>
          <w:color w:val="000000" w:themeColor="text1"/>
        </w:rPr>
        <w:t>c</w:t>
      </w:r>
      <w:r w:rsidR="000212F4" w:rsidRPr="00555E5E">
        <w:rPr>
          <w:rFonts w:asciiTheme="minorHAnsi" w:hAnsiTheme="minorHAnsi"/>
          <w:color w:val="000000" w:themeColor="text1"/>
        </w:rPr>
        <w:t>e</w:t>
      </w:r>
      <w:r w:rsidR="00407B7A" w:rsidRPr="00555E5E">
        <w:rPr>
          <w:rFonts w:asciiTheme="minorHAnsi" w:hAnsiTheme="minorHAnsi"/>
          <w:color w:val="000000" w:themeColor="text1"/>
        </w:rPr>
        <w:t xml:space="preserve"> od dnia zawarcia umowy.</w:t>
      </w:r>
      <w:r w:rsidR="00DF20F2">
        <w:rPr>
          <w:rFonts w:asciiTheme="minorHAnsi" w:hAnsiTheme="minorHAnsi"/>
          <w:color w:val="000000" w:themeColor="text1"/>
        </w:rPr>
        <w:t xml:space="preserve"> </w:t>
      </w:r>
    </w:p>
    <w:p w:rsidR="00923E34" w:rsidRPr="003F67E4" w:rsidRDefault="00DF20F2" w:rsidP="00D95789">
      <w:pPr>
        <w:pStyle w:val="Akapitzlist"/>
        <w:ind w:left="426" w:firstLine="283"/>
        <w:jc w:val="both"/>
        <w:rPr>
          <w:rFonts w:asciiTheme="minorHAnsi" w:hAnsiTheme="minorHAnsi"/>
          <w:color w:val="000000" w:themeColor="text1"/>
          <w:u w:val="single"/>
        </w:rPr>
      </w:pPr>
      <w:r w:rsidRPr="003F67E4">
        <w:rPr>
          <w:rFonts w:asciiTheme="minorHAnsi" w:hAnsiTheme="minorHAnsi"/>
          <w:color w:val="000000" w:themeColor="text1"/>
          <w:u w:val="single"/>
        </w:rPr>
        <w:t>Roboty realizowane w budżecie jednorocznym w ramach funduszu sołeckiego, realizacja zadania przekraczająca rok bieżący jest niemożliwa.</w:t>
      </w:r>
    </w:p>
    <w:p w:rsidR="000A7E01" w:rsidRDefault="000A7E01" w:rsidP="0048509E">
      <w:pPr>
        <w:pStyle w:val="Akapitzlist"/>
        <w:ind w:left="426"/>
        <w:jc w:val="both"/>
        <w:rPr>
          <w:rFonts w:asciiTheme="minorHAnsi" w:hAnsiTheme="minorHAnsi"/>
          <w:b/>
          <w:color w:val="000000" w:themeColor="text1"/>
          <w:sz w:val="28"/>
        </w:rPr>
      </w:pPr>
    </w:p>
    <w:p w:rsidR="00DF20F2" w:rsidRDefault="00DF20F2" w:rsidP="0048509E">
      <w:pPr>
        <w:pStyle w:val="Akapitzlist"/>
        <w:ind w:left="426"/>
        <w:jc w:val="both"/>
        <w:rPr>
          <w:rFonts w:asciiTheme="minorHAnsi" w:hAnsiTheme="minorHAnsi"/>
          <w:b/>
          <w:color w:val="000000" w:themeColor="text1"/>
          <w:sz w:val="28"/>
        </w:rPr>
      </w:pPr>
    </w:p>
    <w:p w:rsidR="00DF20F2" w:rsidRDefault="00DF20F2" w:rsidP="00DF20F2">
      <w:pPr>
        <w:jc w:val="both"/>
        <w:rPr>
          <w:rFonts w:asciiTheme="minorHAnsi" w:hAnsiTheme="minorHAnsi"/>
          <w:b/>
          <w:color w:val="000000" w:themeColor="text1"/>
          <w:sz w:val="28"/>
        </w:rPr>
      </w:pPr>
      <w:bookmarkStart w:id="0" w:name="_GoBack"/>
      <w:bookmarkEnd w:id="0"/>
    </w:p>
    <w:p w:rsidR="00DF20F2" w:rsidRPr="00DF20F2" w:rsidRDefault="00DF20F2" w:rsidP="00DF20F2">
      <w:pPr>
        <w:jc w:val="both"/>
        <w:rPr>
          <w:rFonts w:asciiTheme="minorHAnsi" w:hAnsiTheme="minorHAnsi"/>
          <w:b/>
          <w:color w:val="000000" w:themeColor="text1"/>
          <w:sz w:val="28"/>
        </w:rPr>
      </w:pPr>
    </w:p>
    <w:p w:rsidR="00080C4A" w:rsidRPr="00CF544B" w:rsidRDefault="007D72BA" w:rsidP="00261DE4">
      <w:pPr>
        <w:pStyle w:val="Akapitzlist"/>
        <w:numPr>
          <w:ilvl w:val="0"/>
          <w:numId w:val="33"/>
        </w:numPr>
        <w:contextualSpacing/>
        <w:jc w:val="both"/>
        <w:rPr>
          <w:rFonts w:asciiTheme="minorHAnsi" w:hAnsiTheme="minorHAnsi"/>
          <w:b/>
        </w:rPr>
      </w:pPr>
      <w:r w:rsidRPr="00CF544B">
        <w:rPr>
          <w:rFonts w:asciiTheme="minorHAnsi" w:hAnsiTheme="minorHAnsi"/>
          <w:b/>
        </w:rPr>
        <w:t>Opis sposobu obliczania ceny</w:t>
      </w:r>
    </w:p>
    <w:p w:rsidR="00080C4A" w:rsidRPr="00333677" w:rsidRDefault="00080C4A" w:rsidP="00261DE4">
      <w:pPr>
        <w:tabs>
          <w:tab w:val="left" w:pos="284"/>
        </w:tabs>
        <w:ind w:left="426"/>
        <w:jc w:val="both"/>
        <w:rPr>
          <w:rFonts w:asciiTheme="minorHAnsi" w:hAnsiTheme="minorHAnsi"/>
        </w:rPr>
      </w:pPr>
      <w:r w:rsidRPr="008E63CC">
        <w:rPr>
          <w:rFonts w:asciiTheme="minorHAnsi" w:hAnsiTheme="minorHAnsi"/>
        </w:rPr>
        <w:t>Cenę ofertową należy przedstawić w formie zestawienia zawierającego cenę netto i brutto</w:t>
      </w:r>
      <w:r>
        <w:rPr>
          <w:rFonts w:asciiTheme="minorHAnsi" w:hAnsiTheme="minorHAnsi"/>
        </w:rPr>
        <w:t>.</w:t>
      </w:r>
    </w:p>
    <w:p w:rsidR="00095B80" w:rsidRPr="00095B80" w:rsidRDefault="00080C4A" w:rsidP="00261DE4">
      <w:pPr>
        <w:pStyle w:val="Akapitzlist"/>
        <w:tabs>
          <w:tab w:val="left" w:pos="284"/>
        </w:tabs>
        <w:ind w:left="426"/>
        <w:jc w:val="both"/>
        <w:rPr>
          <w:rFonts w:asciiTheme="minorHAnsi" w:hAnsiTheme="minorHAnsi"/>
        </w:rPr>
      </w:pPr>
      <w:r w:rsidRPr="008E63CC">
        <w:rPr>
          <w:rFonts w:asciiTheme="minorHAnsi" w:hAnsiTheme="minorHAnsi"/>
        </w:rPr>
        <w:t>Cena ofertowa winna</w:t>
      </w:r>
      <w:r w:rsidR="00095B80">
        <w:rPr>
          <w:rFonts w:asciiTheme="minorHAnsi" w:hAnsiTheme="minorHAnsi"/>
        </w:rPr>
        <w:t xml:space="preserve"> </w:t>
      </w:r>
      <w:r w:rsidR="00095B80" w:rsidRPr="00095B80">
        <w:rPr>
          <w:rFonts w:asciiTheme="minorHAnsi" w:hAnsiTheme="minorHAnsi"/>
        </w:rPr>
        <w:t>zawierać (w miarę potrzeb) wszystkie koszty związane z realizacją zadania, w tym w szczególności:</w:t>
      </w:r>
    </w:p>
    <w:p w:rsidR="00261DE4" w:rsidRDefault="00095B80" w:rsidP="00261DE4">
      <w:pPr>
        <w:pStyle w:val="Akapitzlist"/>
        <w:numPr>
          <w:ilvl w:val="0"/>
          <w:numId w:val="38"/>
        </w:numPr>
        <w:tabs>
          <w:tab w:val="left" w:pos="284"/>
        </w:tabs>
        <w:jc w:val="both"/>
        <w:rPr>
          <w:rFonts w:asciiTheme="minorHAnsi" w:hAnsiTheme="minorHAnsi"/>
        </w:rPr>
      </w:pPr>
      <w:r w:rsidRPr="00261DE4">
        <w:rPr>
          <w:rFonts w:asciiTheme="minorHAnsi" w:hAnsiTheme="minorHAnsi"/>
        </w:rPr>
        <w:t>wykonania przewidzianych w dokumentacji projektowej robót budowlanych i dostaw</w:t>
      </w:r>
      <w:r w:rsidR="00261DE4">
        <w:rPr>
          <w:rFonts w:asciiTheme="minorHAnsi" w:hAnsiTheme="minorHAnsi"/>
        </w:rPr>
        <w:t>,</w:t>
      </w:r>
      <w:r w:rsidRPr="00261DE4">
        <w:rPr>
          <w:rFonts w:asciiTheme="minorHAnsi" w:hAnsiTheme="minorHAnsi"/>
        </w:rPr>
        <w:t xml:space="preserve"> </w:t>
      </w:r>
    </w:p>
    <w:p w:rsidR="00095B80" w:rsidRPr="00261DE4" w:rsidRDefault="00095B80" w:rsidP="00261DE4">
      <w:pPr>
        <w:pStyle w:val="Akapitzlist"/>
        <w:numPr>
          <w:ilvl w:val="0"/>
          <w:numId w:val="38"/>
        </w:numPr>
        <w:tabs>
          <w:tab w:val="left" w:pos="284"/>
        </w:tabs>
        <w:jc w:val="both"/>
        <w:rPr>
          <w:rFonts w:asciiTheme="minorHAnsi" w:hAnsiTheme="minorHAnsi"/>
        </w:rPr>
      </w:pPr>
      <w:r w:rsidRPr="00261DE4">
        <w:rPr>
          <w:rFonts w:asciiTheme="minorHAnsi" w:hAnsiTheme="minorHAnsi"/>
        </w:rPr>
        <w:t xml:space="preserve">wykonania wszelkich robót przygotowawczych, porządkowych i zabezpieczających, </w:t>
      </w:r>
    </w:p>
    <w:p w:rsidR="00095B80" w:rsidRPr="00095B80" w:rsidRDefault="00095B80" w:rsidP="00261DE4">
      <w:pPr>
        <w:pStyle w:val="Akapitzlist"/>
        <w:numPr>
          <w:ilvl w:val="0"/>
          <w:numId w:val="38"/>
        </w:numPr>
        <w:tabs>
          <w:tab w:val="left" w:pos="284"/>
        </w:tabs>
        <w:jc w:val="both"/>
        <w:rPr>
          <w:rFonts w:asciiTheme="minorHAnsi" w:hAnsiTheme="minorHAnsi"/>
        </w:rPr>
      </w:pPr>
      <w:r w:rsidRPr="00095B80">
        <w:rPr>
          <w:rFonts w:asciiTheme="minorHAnsi" w:hAnsiTheme="minorHAnsi"/>
        </w:rPr>
        <w:t xml:space="preserve">ochrony istniejących sieci, instalacji, systemów drenarskich, obiektów oraz punktów geodezyjnych znajdujących się w zasięgu działania Wykonawcy, </w:t>
      </w:r>
    </w:p>
    <w:p w:rsidR="00095B80" w:rsidRPr="00095B80" w:rsidRDefault="00095B80" w:rsidP="00261DE4">
      <w:pPr>
        <w:pStyle w:val="Akapitzlist"/>
        <w:numPr>
          <w:ilvl w:val="0"/>
          <w:numId w:val="38"/>
        </w:numPr>
        <w:tabs>
          <w:tab w:val="left" w:pos="284"/>
        </w:tabs>
        <w:jc w:val="both"/>
        <w:rPr>
          <w:rFonts w:asciiTheme="minorHAnsi" w:hAnsiTheme="minorHAnsi"/>
        </w:rPr>
      </w:pPr>
      <w:r w:rsidRPr="00095B80">
        <w:rPr>
          <w:rFonts w:asciiTheme="minorHAnsi" w:hAnsiTheme="minorHAnsi"/>
        </w:rPr>
        <w:t xml:space="preserve">ubezpieczenia budowy, </w:t>
      </w:r>
    </w:p>
    <w:p w:rsidR="00095B80" w:rsidRPr="00095B80" w:rsidRDefault="00095B80" w:rsidP="00261DE4">
      <w:pPr>
        <w:pStyle w:val="Akapitzlist"/>
        <w:numPr>
          <w:ilvl w:val="0"/>
          <w:numId w:val="38"/>
        </w:numPr>
        <w:tabs>
          <w:tab w:val="left" w:pos="284"/>
        </w:tabs>
        <w:jc w:val="both"/>
        <w:rPr>
          <w:rFonts w:asciiTheme="minorHAnsi" w:hAnsiTheme="minorHAnsi"/>
        </w:rPr>
      </w:pPr>
      <w:r w:rsidRPr="00095B80">
        <w:rPr>
          <w:rFonts w:asciiTheme="minorHAnsi" w:hAnsiTheme="minorHAnsi"/>
        </w:rPr>
        <w:t xml:space="preserve">ochrony drzew, krzewów i roślinności przewidzianej do zachowania, </w:t>
      </w:r>
    </w:p>
    <w:p w:rsidR="00095B80" w:rsidRPr="00095B80" w:rsidRDefault="00095B80" w:rsidP="00261DE4">
      <w:pPr>
        <w:pStyle w:val="Akapitzlist"/>
        <w:numPr>
          <w:ilvl w:val="0"/>
          <w:numId w:val="38"/>
        </w:numPr>
        <w:tabs>
          <w:tab w:val="left" w:pos="284"/>
        </w:tabs>
        <w:jc w:val="both"/>
        <w:rPr>
          <w:rFonts w:asciiTheme="minorHAnsi" w:hAnsiTheme="minorHAnsi"/>
        </w:rPr>
      </w:pPr>
      <w:r w:rsidRPr="00095B80">
        <w:rPr>
          <w:rFonts w:asciiTheme="minorHAnsi" w:hAnsiTheme="minorHAnsi"/>
        </w:rPr>
        <w:t>organizacji ruchu oraz oznakowania i dozoru terenu budowy, a także zapewnienia warunków BHP i p. </w:t>
      </w:r>
      <w:proofErr w:type="spellStart"/>
      <w:r w:rsidRPr="00095B80">
        <w:rPr>
          <w:rFonts w:asciiTheme="minorHAnsi" w:hAnsiTheme="minorHAnsi"/>
        </w:rPr>
        <w:t>poż</w:t>
      </w:r>
      <w:proofErr w:type="spellEnd"/>
      <w:r w:rsidRPr="00095B80">
        <w:rPr>
          <w:rFonts w:asciiTheme="minorHAnsi" w:hAnsiTheme="minorHAnsi"/>
        </w:rPr>
        <w:t xml:space="preserve">., </w:t>
      </w:r>
    </w:p>
    <w:p w:rsidR="00095B80" w:rsidRPr="00095B80" w:rsidRDefault="00095B80" w:rsidP="00261DE4">
      <w:pPr>
        <w:pStyle w:val="Akapitzlist"/>
        <w:numPr>
          <w:ilvl w:val="0"/>
          <w:numId w:val="38"/>
        </w:numPr>
        <w:tabs>
          <w:tab w:val="left" w:pos="284"/>
        </w:tabs>
        <w:jc w:val="both"/>
        <w:rPr>
          <w:rFonts w:asciiTheme="minorHAnsi" w:hAnsiTheme="minorHAnsi"/>
        </w:rPr>
      </w:pPr>
      <w:r w:rsidRPr="00095B80">
        <w:rPr>
          <w:rFonts w:asciiTheme="minorHAnsi" w:hAnsiTheme="minorHAnsi"/>
        </w:rPr>
        <w:t xml:space="preserve">usuwania z dróg dojazdowych i chodników zanieczyszczeń powstałych na skutek realizowanych przez Wykonawcę robót budowlanych, </w:t>
      </w:r>
    </w:p>
    <w:p w:rsidR="00095B80" w:rsidRPr="00095B80" w:rsidRDefault="00095B80" w:rsidP="00261DE4">
      <w:pPr>
        <w:pStyle w:val="Akapitzlist"/>
        <w:numPr>
          <w:ilvl w:val="0"/>
          <w:numId w:val="38"/>
        </w:numPr>
        <w:tabs>
          <w:tab w:val="left" w:pos="284"/>
        </w:tabs>
        <w:jc w:val="both"/>
        <w:rPr>
          <w:rFonts w:asciiTheme="minorHAnsi" w:hAnsiTheme="minorHAnsi"/>
        </w:rPr>
      </w:pPr>
      <w:r w:rsidRPr="00095B80">
        <w:rPr>
          <w:rFonts w:asciiTheme="minorHAnsi" w:hAnsiTheme="minorHAnsi"/>
        </w:rPr>
        <w:t xml:space="preserve">utrzymywania terenu budowy w stanie wolnym od przeszkód komunikacyjnych oraz usuwania wszelkich zbędnych materiałów i odpadów, </w:t>
      </w:r>
    </w:p>
    <w:p w:rsidR="00095B80" w:rsidRPr="00095B80" w:rsidRDefault="00095B80" w:rsidP="00261DE4">
      <w:pPr>
        <w:pStyle w:val="Akapitzlist"/>
        <w:numPr>
          <w:ilvl w:val="0"/>
          <w:numId w:val="38"/>
        </w:numPr>
        <w:tabs>
          <w:tab w:val="left" w:pos="284"/>
        </w:tabs>
        <w:jc w:val="both"/>
        <w:rPr>
          <w:rFonts w:asciiTheme="minorHAnsi" w:hAnsiTheme="minorHAnsi"/>
        </w:rPr>
      </w:pPr>
      <w:r w:rsidRPr="00095B80">
        <w:rPr>
          <w:rFonts w:asciiTheme="minorHAnsi" w:hAnsiTheme="minorHAnsi"/>
        </w:rPr>
        <w:lastRenderedPageBreak/>
        <w:t xml:space="preserve">w przypadku zniszczenia lub uszkodzenia robót, ich części bądź urządzeń w toku realizacji – naprawienia ich i doprowadzenia do stanu pierwotnego, </w:t>
      </w:r>
    </w:p>
    <w:p w:rsidR="00095B80" w:rsidRPr="00095B80" w:rsidRDefault="00095B80" w:rsidP="00261DE4">
      <w:pPr>
        <w:pStyle w:val="Akapitzlist"/>
        <w:numPr>
          <w:ilvl w:val="0"/>
          <w:numId w:val="38"/>
        </w:numPr>
        <w:tabs>
          <w:tab w:val="left" w:pos="284"/>
        </w:tabs>
        <w:jc w:val="both"/>
        <w:rPr>
          <w:rFonts w:asciiTheme="minorHAnsi" w:hAnsiTheme="minorHAnsi"/>
        </w:rPr>
      </w:pPr>
      <w:r w:rsidRPr="00095B80">
        <w:rPr>
          <w:rFonts w:asciiTheme="minorHAnsi" w:hAnsiTheme="minorHAnsi"/>
        </w:rPr>
        <w:t xml:space="preserve">demontażu, napraw, montażu ogrodzeń posesji oraz naprawy innych uszkodzeń obiektów istniejących i elementów zagospodarowania terenu – w przypadku zniszczenia lub uszkodzenia w trakcie robót, </w:t>
      </w:r>
    </w:p>
    <w:p w:rsidR="00095B80" w:rsidRPr="00095B80" w:rsidRDefault="00095B80" w:rsidP="00261DE4">
      <w:pPr>
        <w:pStyle w:val="Akapitzlist"/>
        <w:numPr>
          <w:ilvl w:val="0"/>
          <w:numId w:val="38"/>
        </w:numPr>
        <w:tabs>
          <w:tab w:val="left" w:pos="284"/>
        </w:tabs>
        <w:jc w:val="both"/>
        <w:rPr>
          <w:rFonts w:asciiTheme="minorHAnsi" w:hAnsiTheme="minorHAnsi"/>
        </w:rPr>
      </w:pPr>
      <w:r w:rsidRPr="00095B80">
        <w:rPr>
          <w:rFonts w:asciiTheme="minorHAnsi" w:hAnsiTheme="minorHAnsi"/>
        </w:rPr>
        <w:t xml:space="preserve">przywrócenia terenu do stanu pierwotnego po zakończeniu robót i przekazania go Zamawiającemu, </w:t>
      </w:r>
    </w:p>
    <w:p w:rsidR="00095B80" w:rsidRPr="00095B80" w:rsidRDefault="00095B80" w:rsidP="00261DE4">
      <w:pPr>
        <w:pStyle w:val="Akapitzlist"/>
        <w:numPr>
          <w:ilvl w:val="0"/>
          <w:numId w:val="38"/>
        </w:numPr>
        <w:tabs>
          <w:tab w:val="left" w:pos="284"/>
        </w:tabs>
        <w:jc w:val="both"/>
        <w:rPr>
          <w:rFonts w:asciiTheme="minorHAnsi" w:hAnsiTheme="minorHAnsi"/>
        </w:rPr>
      </w:pPr>
      <w:r w:rsidRPr="00095B80">
        <w:rPr>
          <w:rFonts w:asciiTheme="minorHAnsi" w:hAnsiTheme="minorHAnsi"/>
        </w:rPr>
        <w:t xml:space="preserve">zapewnienia obsługi geodezyjnej przez uprawnione służby geodezyjne w zakresie niezbędnym do prawidłowej realizacji zamówienia, </w:t>
      </w:r>
    </w:p>
    <w:p w:rsidR="00095B80" w:rsidRPr="00095B80" w:rsidRDefault="00095B80" w:rsidP="00261DE4">
      <w:pPr>
        <w:pStyle w:val="Akapitzlist"/>
        <w:numPr>
          <w:ilvl w:val="0"/>
          <w:numId w:val="38"/>
        </w:numPr>
        <w:tabs>
          <w:tab w:val="left" w:pos="284"/>
        </w:tabs>
        <w:jc w:val="both"/>
        <w:rPr>
          <w:rFonts w:asciiTheme="minorHAnsi" w:hAnsiTheme="minorHAnsi"/>
        </w:rPr>
      </w:pPr>
      <w:r w:rsidRPr="00095B80">
        <w:rPr>
          <w:rFonts w:asciiTheme="minorHAnsi" w:hAnsiTheme="minorHAnsi"/>
        </w:rPr>
        <w:t xml:space="preserve">wykonania dokumentacji budowlanej powykonawczej, </w:t>
      </w:r>
    </w:p>
    <w:p w:rsidR="00095B80" w:rsidRPr="00095B80" w:rsidRDefault="00095B80" w:rsidP="00261DE4">
      <w:pPr>
        <w:pStyle w:val="Akapitzlist"/>
        <w:numPr>
          <w:ilvl w:val="0"/>
          <w:numId w:val="38"/>
        </w:numPr>
        <w:tabs>
          <w:tab w:val="left" w:pos="284"/>
        </w:tabs>
        <w:jc w:val="both"/>
        <w:rPr>
          <w:rFonts w:asciiTheme="minorHAnsi" w:hAnsiTheme="minorHAnsi"/>
        </w:rPr>
      </w:pPr>
      <w:r w:rsidRPr="00095B80">
        <w:rPr>
          <w:rFonts w:asciiTheme="minorHAnsi" w:hAnsiTheme="minorHAnsi"/>
        </w:rPr>
        <w:t xml:space="preserve">wykonania inwentaryzacji geodezyjnej powykonawczej z wyszczególnieniem powierzchni wykonanych elementów wraz z zestawieniem geodezyjnie namierzonych wykonanych elementów. </w:t>
      </w:r>
    </w:p>
    <w:p w:rsidR="00095B80" w:rsidRDefault="00095B80" w:rsidP="00261DE4">
      <w:pPr>
        <w:pStyle w:val="Akapitzlist"/>
        <w:numPr>
          <w:ilvl w:val="0"/>
          <w:numId w:val="38"/>
        </w:numPr>
        <w:tabs>
          <w:tab w:val="left" w:pos="284"/>
        </w:tabs>
        <w:jc w:val="both"/>
        <w:rPr>
          <w:rFonts w:asciiTheme="minorHAnsi" w:hAnsiTheme="minorHAnsi"/>
        </w:rPr>
      </w:pPr>
      <w:r w:rsidRPr="00095B80">
        <w:rPr>
          <w:rFonts w:asciiTheme="minorHAnsi" w:hAnsiTheme="minorHAnsi"/>
        </w:rPr>
        <w:t xml:space="preserve">informowania w formie pisemnej inspektora nadzoru i Zamawiającego o zagrożeniach, które mogą mieć ujemny wpływ na tok realizacji inwestycji, jakość robót, opóźnienie planowanej daty zakończenia robót oraz do współpracy z Zamawiającym przy opracowywaniu przedsięwzięć zapobiegających zagrożeniom. </w:t>
      </w:r>
    </w:p>
    <w:p w:rsidR="00261DE4" w:rsidRPr="00095B80" w:rsidRDefault="00261DE4" w:rsidP="00261DE4">
      <w:pPr>
        <w:pStyle w:val="Akapitzlist"/>
        <w:numPr>
          <w:ilvl w:val="0"/>
          <w:numId w:val="38"/>
        </w:numPr>
        <w:tabs>
          <w:tab w:val="left" w:pos="284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Udzielenia gwarancji z tytułu wad fizycznych przedmiotu umowy; stanowi ona rozszerzenie odpowiedzialności Wykonawcy za te wady. Okres gwarancji wynosi 60 miesięcy od podpisania protokołu odbioru robót.</w:t>
      </w:r>
    </w:p>
    <w:p w:rsidR="00095B80" w:rsidRPr="00DF20F2" w:rsidRDefault="00095B80" w:rsidP="0048509E">
      <w:pPr>
        <w:pStyle w:val="Akapitzlist"/>
        <w:tabs>
          <w:tab w:val="left" w:pos="284"/>
        </w:tabs>
        <w:ind w:left="426"/>
        <w:jc w:val="both"/>
        <w:rPr>
          <w:rFonts w:asciiTheme="minorHAnsi" w:hAnsiTheme="minorHAnsi"/>
          <w:sz w:val="32"/>
        </w:rPr>
      </w:pPr>
    </w:p>
    <w:p w:rsidR="00080C4A" w:rsidRPr="0000278D" w:rsidRDefault="00080C4A" w:rsidP="0048509E">
      <w:pPr>
        <w:pStyle w:val="Akapitzlist"/>
        <w:tabs>
          <w:tab w:val="left" w:pos="284"/>
        </w:tabs>
        <w:ind w:left="426"/>
        <w:jc w:val="both"/>
        <w:rPr>
          <w:rFonts w:asciiTheme="minorHAnsi" w:hAnsiTheme="minorHAnsi"/>
        </w:rPr>
      </w:pPr>
      <w:r w:rsidRPr="0000278D">
        <w:rPr>
          <w:rFonts w:asciiTheme="minorHAnsi" w:hAnsiTheme="minorHAnsi"/>
        </w:rPr>
        <w:t xml:space="preserve">Należy uzupełnić formularz cenowy, który został załączony do zapytania ofertowego. </w:t>
      </w:r>
    </w:p>
    <w:p w:rsidR="00080C4A" w:rsidRDefault="00080C4A" w:rsidP="0048509E">
      <w:pPr>
        <w:pStyle w:val="Akapitzlist"/>
        <w:tabs>
          <w:tab w:val="left" w:pos="284"/>
        </w:tabs>
        <w:ind w:left="426"/>
        <w:jc w:val="both"/>
        <w:rPr>
          <w:rFonts w:asciiTheme="minorHAnsi" w:hAnsiTheme="minorHAnsi"/>
        </w:rPr>
      </w:pPr>
      <w:r w:rsidRPr="0000278D">
        <w:rPr>
          <w:rFonts w:asciiTheme="minorHAnsi" w:hAnsiTheme="minorHAnsi"/>
        </w:rPr>
        <w:t>Formularz cenowy należy dołączyć jako ofertę na realizację przedmiotu zamówienia.</w:t>
      </w:r>
    </w:p>
    <w:p w:rsidR="000A7E01" w:rsidRPr="00DF20F2" w:rsidRDefault="000A7E01" w:rsidP="0048509E">
      <w:pPr>
        <w:pStyle w:val="Akapitzlist"/>
        <w:tabs>
          <w:tab w:val="left" w:pos="284"/>
        </w:tabs>
        <w:ind w:left="426"/>
        <w:jc w:val="both"/>
        <w:rPr>
          <w:rFonts w:asciiTheme="minorHAnsi" w:hAnsiTheme="minorHAnsi"/>
          <w:sz w:val="32"/>
        </w:rPr>
      </w:pPr>
    </w:p>
    <w:p w:rsidR="007D72BA" w:rsidRPr="00CF544B" w:rsidRDefault="007D72BA" w:rsidP="0048509E">
      <w:pPr>
        <w:pStyle w:val="Akapitzlist"/>
        <w:numPr>
          <w:ilvl w:val="0"/>
          <w:numId w:val="33"/>
        </w:numPr>
        <w:contextualSpacing/>
        <w:jc w:val="both"/>
        <w:rPr>
          <w:rFonts w:asciiTheme="minorHAnsi" w:hAnsiTheme="minorHAnsi"/>
          <w:b/>
        </w:rPr>
      </w:pPr>
      <w:r w:rsidRPr="00CF544B">
        <w:rPr>
          <w:rFonts w:asciiTheme="minorHAnsi" w:hAnsiTheme="minorHAnsi"/>
          <w:b/>
        </w:rPr>
        <w:t>Oferty podlegać będą ocenie na podstawie następujących kryteriów:</w:t>
      </w:r>
    </w:p>
    <w:p w:rsidR="00F45E74" w:rsidRDefault="007D72BA" w:rsidP="0048509E">
      <w:pPr>
        <w:pStyle w:val="Akapitzlist"/>
        <w:ind w:left="425"/>
        <w:rPr>
          <w:rFonts w:asciiTheme="minorHAnsi" w:hAnsiTheme="minorHAnsi"/>
        </w:rPr>
      </w:pPr>
      <w:r w:rsidRPr="009D7DF1">
        <w:rPr>
          <w:rFonts w:asciiTheme="minorHAnsi" w:hAnsiTheme="minorHAnsi"/>
        </w:rPr>
        <w:t>Cena:</w:t>
      </w:r>
      <w:r w:rsidRPr="009D7DF1">
        <w:rPr>
          <w:rFonts w:asciiTheme="minorHAnsi" w:hAnsiTheme="minorHAnsi"/>
        </w:rPr>
        <w:tab/>
        <w:t>100 %</w:t>
      </w:r>
    </w:p>
    <w:p w:rsidR="000A7E01" w:rsidRDefault="000A7E01" w:rsidP="0048509E">
      <w:pPr>
        <w:pStyle w:val="Akapitzlist"/>
        <w:ind w:left="425"/>
        <w:rPr>
          <w:rFonts w:asciiTheme="minorHAnsi" w:hAnsiTheme="minorHAnsi"/>
          <w:sz w:val="28"/>
        </w:rPr>
      </w:pPr>
    </w:p>
    <w:p w:rsidR="00794907" w:rsidRDefault="00794907" w:rsidP="0048509E">
      <w:pPr>
        <w:pStyle w:val="Akapitzlist"/>
        <w:ind w:left="425"/>
        <w:rPr>
          <w:rFonts w:asciiTheme="minorHAnsi" w:hAnsiTheme="minorHAnsi"/>
          <w:sz w:val="28"/>
        </w:rPr>
      </w:pPr>
    </w:p>
    <w:p w:rsidR="00794907" w:rsidRPr="00DF20F2" w:rsidRDefault="00794907" w:rsidP="0048509E">
      <w:pPr>
        <w:pStyle w:val="Akapitzlist"/>
        <w:ind w:left="425"/>
        <w:rPr>
          <w:rFonts w:asciiTheme="minorHAnsi" w:hAnsiTheme="minorHAnsi"/>
          <w:sz w:val="28"/>
        </w:rPr>
      </w:pPr>
    </w:p>
    <w:p w:rsidR="007D72BA" w:rsidRPr="00CF544B" w:rsidRDefault="007D72BA" w:rsidP="0048509E">
      <w:pPr>
        <w:pStyle w:val="Akapitzlist"/>
        <w:numPr>
          <w:ilvl w:val="0"/>
          <w:numId w:val="33"/>
        </w:numPr>
        <w:contextualSpacing/>
        <w:jc w:val="both"/>
        <w:rPr>
          <w:rFonts w:asciiTheme="minorHAnsi" w:hAnsiTheme="minorHAnsi"/>
          <w:b/>
        </w:rPr>
      </w:pPr>
      <w:r w:rsidRPr="00CF544B">
        <w:rPr>
          <w:rFonts w:asciiTheme="minorHAnsi" w:hAnsiTheme="minorHAnsi"/>
          <w:b/>
        </w:rPr>
        <w:t>Miejsce i termin składania ofert</w:t>
      </w:r>
    </w:p>
    <w:p w:rsidR="002719BD" w:rsidRPr="009D7DF1" w:rsidRDefault="007D72BA" w:rsidP="0048509E">
      <w:pPr>
        <w:pStyle w:val="Akapitzlist"/>
        <w:ind w:left="426"/>
        <w:jc w:val="both"/>
        <w:rPr>
          <w:rFonts w:asciiTheme="minorHAnsi" w:hAnsiTheme="minorHAnsi"/>
        </w:rPr>
      </w:pPr>
      <w:r w:rsidRPr="00555E5E">
        <w:rPr>
          <w:rFonts w:asciiTheme="minorHAnsi" w:hAnsiTheme="minorHAnsi"/>
          <w:color w:val="000000" w:themeColor="text1"/>
        </w:rPr>
        <w:t>Oferty na realizację przedmiotu zamówienia należy składać do dnia</w:t>
      </w:r>
      <w:r w:rsidRPr="00555E5E">
        <w:rPr>
          <w:rFonts w:asciiTheme="minorHAnsi" w:hAnsiTheme="minorHAnsi"/>
          <w:b/>
          <w:color w:val="000000" w:themeColor="text1"/>
        </w:rPr>
        <w:t xml:space="preserve"> </w:t>
      </w:r>
      <w:r w:rsidR="00794907">
        <w:rPr>
          <w:rFonts w:asciiTheme="minorHAnsi" w:hAnsiTheme="minorHAnsi"/>
          <w:b/>
          <w:color w:val="000000" w:themeColor="text1"/>
        </w:rPr>
        <w:t>3</w:t>
      </w:r>
      <w:r w:rsidR="00275706">
        <w:rPr>
          <w:rFonts w:asciiTheme="minorHAnsi" w:hAnsiTheme="minorHAnsi"/>
          <w:b/>
          <w:color w:val="000000" w:themeColor="text1"/>
        </w:rPr>
        <w:t xml:space="preserve"> </w:t>
      </w:r>
      <w:r w:rsidR="00794907">
        <w:rPr>
          <w:rFonts w:asciiTheme="minorHAnsi" w:hAnsiTheme="minorHAnsi"/>
          <w:b/>
          <w:color w:val="000000" w:themeColor="text1"/>
        </w:rPr>
        <w:t>września</w:t>
      </w:r>
      <w:r w:rsidR="00275706">
        <w:rPr>
          <w:rFonts w:asciiTheme="minorHAnsi" w:hAnsiTheme="minorHAnsi"/>
          <w:b/>
          <w:color w:val="000000" w:themeColor="text1"/>
        </w:rPr>
        <w:t xml:space="preserve"> 2021</w:t>
      </w:r>
      <w:r w:rsidR="00F612B1" w:rsidRPr="00555E5E">
        <w:rPr>
          <w:rFonts w:asciiTheme="minorHAnsi" w:hAnsiTheme="minorHAnsi"/>
          <w:b/>
          <w:color w:val="000000" w:themeColor="text1"/>
        </w:rPr>
        <w:t xml:space="preserve"> </w:t>
      </w:r>
      <w:r w:rsidRPr="00555E5E">
        <w:rPr>
          <w:rFonts w:asciiTheme="minorHAnsi" w:hAnsiTheme="minorHAnsi"/>
          <w:b/>
          <w:color w:val="000000" w:themeColor="text1"/>
        </w:rPr>
        <w:t>r.</w:t>
      </w:r>
      <w:r w:rsidR="00F612B1" w:rsidRPr="00555E5E">
        <w:rPr>
          <w:rFonts w:asciiTheme="minorHAnsi" w:hAnsiTheme="minorHAnsi"/>
          <w:color w:val="000000" w:themeColor="text1"/>
        </w:rPr>
        <w:t xml:space="preserve"> do</w:t>
      </w:r>
      <w:r w:rsidR="00DA1BA1" w:rsidRPr="00555E5E">
        <w:rPr>
          <w:rFonts w:asciiTheme="minorHAnsi" w:hAnsiTheme="minorHAnsi"/>
          <w:color w:val="000000" w:themeColor="text1"/>
        </w:rPr>
        <w:t> </w:t>
      </w:r>
      <w:r w:rsidRPr="00555E5E">
        <w:rPr>
          <w:rFonts w:asciiTheme="minorHAnsi" w:hAnsiTheme="minorHAnsi"/>
          <w:color w:val="000000" w:themeColor="text1"/>
        </w:rPr>
        <w:t>godz. </w:t>
      </w:r>
      <w:r w:rsidRPr="00555E5E">
        <w:rPr>
          <w:rFonts w:asciiTheme="minorHAnsi" w:hAnsiTheme="minorHAnsi"/>
          <w:b/>
          <w:color w:val="000000" w:themeColor="text1"/>
        </w:rPr>
        <w:t>1</w:t>
      </w:r>
      <w:r w:rsidR="00275706">
        <w:rPr>
          <w:rFonts w:asciiTheme="minorHAnsi" w:hAnsiTheme="minorHAnsi"/>
          <w:b/>
          <w:color w:val="000000" w:themeColor="text1"/>
        </w:rPr>
        <w:t>2</w:t>
      </w:r>
      <w:r w:rsidRPr="00555E5E">
        <w:rPr>
          <w:rFonts w:asciiTheme="minorHAnsi" w:hAnsiTheme="minorHAnsi"/>
          <w:b/>
          <w:color w:val="000000" w:themeColor="text1"/>
          <w:vertAlign w:val="superscript"/>
        </w:rPr>
        <w:t>00</w:t>
      </w:r>
      <w:r w:rsidR="00312EFD" w:rsidRPr="00555E5E">
        <w:rPr>
          <w:rFonts w:asciiTheme="minorHAnsi" w:hAnsiTheme="minorHAnsi"/>
          <w:color w:val="000000" w:themeColor="text1"/>
        </w:rPr>
        <w:t xml:space="preserve"> na</w:t>
      </w:r>
      <w:r w:rsidR="00F612B1" w:rsidRPr="00555E5E">
        <w:rPr>
          <w:rFonts w:asciiTheme="minorHAnsi" w:hAnsiTheme="minorHAnsi"/>
          <w:color w:val="000000" w:themeColor="text1"/>
        </w:rPr>
        <w:t xml:space="preserve"> </w:t>
      </w:r>
      <w:r w:rsidRPr="00555E5E">
        <w:rPr>
          <w:rFonts w:asciiTheme="minorHAnsi" w:hAnsiTheme="minorHAnsi"/>
          <w:color w:val="000000" w:themeColor="text1"/>
        </w:rPr>
        <w:t xml:space="preserve">adres </w:t>
      </w:r>
      <w:r w:rsidR="00F501CE" w:rsidRPr="00555E5E">
        <w:rPr>
          <w:rFonts w:asciiTheme="minorHAnsi" w:hAnsiTheme="minorHAnsi"/>
          <w:color w:val="000000" w:themeColor="text1"/>
        </w:rPr>
        <w:t>poczty elektronicznej</w:t>
      </w:r>
      <w:r w:rsidRPr="00555E5E">
        <w:rPr>
          <w:rFonts w:asciiTheme="minorHAnsi" w:hAnsiTheme="minorHAnsi"/>
          <w:color w:val="000000" w:themeColor="text1"/>
        </w:rPr>
        <w:t xml:space="preserve"> </w:t>
      </w:r>
      <w:r w:rsidR="00D42556" w:rsidRPr="00555E5E">
        <w:rPr>
          <w:rFonts w:asciiTheme="minorHAnsi" w:hAnsiTheme="minorHAnsi"/>
          <w:b/>
          <w:color w:val="000000" w:themeColor="text1"/>
        </w:rPr>
        <w:t>inwestycje</w:t>
      </w:r>
      <w:r w:rsidR="00C520FF" w:rsidRPr="00555E5E">
        <w:rPr>
          <w:rFonts w:asciiTheme="minorHAnsi" w:hAnsiTheme="minorHAnsi"/>
          <w:b/>
          <w:color w:val="000000" w:themeColor="text1"/>
        </w:rPr>
        <w:t>1</w:t>
      </w:r>
      <w:r w:rsidR="00D42556" w:rsidRPr="00555E5E">
        <w:rPr>
          <w:rFonts w:asciiTheme="minorHAnsi" w:hAnsiTheme="minorHAnsi"/>
          <w:b/>
          <w:color w:val="000000" w:themeColor="text1"/>
        </w:rPr>
        <w:t>@gminakwidzyn.p</w:t>
      </w:r>
      <w:r w:rsidR="00B96670" w:rsidRPr="00555E5E">
        <w:rPr>
          <w:rFonts w:asciiTheme="minorHAnsi" w:hAnsiTheme="minorHAnsi"/>
          <w:b/>
          <w:color w:val="000000" w:themeColor="text1"/>
        </w:rPr>
        <w:t>l</w:t>
      </w:r>
      <w:r w:rsidRPr="00555E5E">
        <w:rPr>
          <w:rFonts w:asciiTheme="minorHAnsi" w:hAnsiTheme="minorHAnsi"/>
          <w:b/>
          <w:color w:val="000000" w:themeColor="text1"/>
        </w:rPr>
        <w:t xml:space="preserve">, </w:t>
      </w:r>
      <w:r w:rsidR="0024300E" w:rsidRPr="00555E5E">
        <w:rPr>
          <w:rFonts w:asciiTheme="minorHAnsi" w:hAnsiTheme="minorHAnsi"/>
          <w:color w:val="000000" w:themeColor="text1"/>
        </w:rPr>
        <w:t>osobiście w </w:t>
      </w:r>
      <w:r w:rsidRPr="00555E5E">
        <w:rPr>
          <w:rFonts w:asciiTheme="minorHAnsi" w:hAnsiTheme="minorHAnsi"/>
          <w:color w:val="000000" w:themeColor="text1"/>
        </w:rPr>
        <w:t>siedzibie Urzędu Gminy Kwidzyn</w:t>
      </w:r>
      <w:r w:rsidR="00175F9E" w:rsidRPr="00555E5E">
        <w:rPr>
          <w:rFonts w:asciiTheme="minorHAnsi" w:hAnsiTheme="minorHAnsi"/>
          <w:color w:val="000000" w:themeColor="text1"/>
        </w:rPr>
        <w:t xml:space="preserve">, ul. Grudziądzka 30 </w:t>
      </w:r>
      <w:r w:rsidR="008406A3" w:rsidRPr="00555E5E">
        <w:rPr>
          <w:rFonts w:asciiTheme="minorHAnsi" w:hAnsiTheme="minorHAnsi"/>
          <w:color w:val="000000" w:themeColor="text1"/>
        </w:rPr>
        <w:t>(</w:t>
      </w:r>
      <w:r w:rsidR="00D42556" w:rsidRPr="00555E5E">
        <w:rPr>
          <w:rFonts w:asciiTheme="minorHAnsi" w:hAnsiTheme="minorHAnsi"/>
          <w:color w:val="000000" w:themeColor="text1"/>
        </w:rPr>
        <w:t>pokój nr </w:t>
      </w:r>
      <w:r w:rsidR="009A7B7F" w:rsidRPr="00555E5E">
        <w:rPr>
          <w:rFonts w:asciiTheme="minorHAnsi" w:hAnsiTheme="minorHAnsi"/>
          <w:color w:val="000000" w:themeColor="text1"/>
        </w:rPr>
        <w:t>1 Biuro Obsługi Klienta</w:t>
      </w:r>
      <w:r w:rsidR="008406A3" w:rsidRPr="00555E5E">
        <w:rPr>
          <w:rFonts w:asciiTheme="minorHAnsi" w:hAnsiTheme="minorHAnsi"/>
          <w:color w:val="000000" w:themeColor="text1"/>
        </w:rPr>
        <w:t>)</w:t>
      </w:r>
      <w:r w:rsidR="00664BE7" w:rsidRPr="00555E5E">
        <w:rPr>
          <w:rFonts w:asciiTheme="minorHAnsi" w:hAnsiTheme="minorHAnsi"/>
          <w:color w:val="000000" w:themeColor="text1"/>
        </w:rPr>
        <w:t>,</w:t>
      </w:r>
      <w:r w:rsidR="0024300E" w:rsidRPr="00555E5E">
        <w:rPr>
          <w:rFonts w:asciiTheme="minorHAnsi" w:hAnsiTheme="minorHAnsi"/>
          <w:color w:val="000000" w:themeColor="text1"/>
        </w:rPr>
        <w:t xml:space="preserve"> </w:t>
      </w:r>
      <w:r w:rsidR="0024300E">
        <w:rPr>
          <w:rFonts w:asciiTheme="minorHAnsi" w:hAnsiTheme="minorHAnsi"/>
        </w:rPr>
        <w:t>bądź </w:t>
      </w:r>
      <w:r w:rsidRPr="009D7DF1">
        <w:rPr>
          <w:rFonts w:asciiTheme="minorHAnsi" w:hAnsiTheme="minorHAnsi"/>
        </w:rPr>
        <w:t>za</w:t>
      </w:r>
      <w:r w:rsidR="00752D7E" w:rsidRPr="009D7DF1">
        <w:rPr>
          <w:rFonts w:asciiTheme="minorHAnsi" w:hAnsiTheme="minorHAnsi"/>
        </w:rPr>
        <w:t> </w:t>
      </w:r>
      <w:r w:rsidRPr="009D7DF1">
        <w:rPr>
          <w:rFonts w:asciiTheme="minorHAnsi" w:hAnsiTheme="minorHAnsi"/>
        </w:rPr>
        <w:t>pośrednictwem poczty.</w:t>
      </w:r>
      <w:r w:rsidR="002719BD" w:rsidRPr="009D7DF1">
        <w:rPr>
          <w:rFonts w:asciiTheme="minorHAnsi" w:hAnsiTheme="minorHAnsi"/>
        </w:rPr>
        <w:t xml:space="preserve"> </w:t>
      </w:r>
    </w:p>
    <w:p w:rsidR="007D72BA" w:rsidRPr="009D7DF1" w:rsidRDefault="002719BD" w:rsidP="0048509E">
      <w:pPr>
        <w:pStyle w:val="Akapitzlist"/>
        <w:ind w:left="426"/>
        <w:jc w:val="both"/>
        <w:rPr>
          <w:rFonts w:asciiTheme="minorHAnsi" w:hAnsiTheme="minorHAnsi"/>
        </w:rPr>
      </w:pPr>
      <w:r w:rsidRPr="009D7DF1">
        <w:rPr>
          <w:rFonts w:asciiTheme="minorHAnsi" w:hAnsiTheme="minorHAnsi"/>
        </w:rPr>
        <w:t>Dla ofert przesłanych pocztą liczy się data i godzina wpływu do Urzędu Gminy.</w:t>
      </w:r>
    </w:p>
    <w:p w:rsidR="00407B7A" w:rsidRDefault="007D72BA" w:rsidP="00245F25">
      <w:pPr>
        <w:pStyle w:val="Default"/>
        <w:ind w:left="426"/>
        <w:jc w:val="both"/>
        <w:rPr>
          <w:rFonts w:asciiTheme="minorHAnsi" w:hAnsiTheme="minorHAnsi"/>
          <w:b/>
          <w:color w:val="auto"/>
        </w:rPr>
      </w:pPr>
      <w:r w:rsidRPr="009D7DF1">
        <w:rPr>
          <w:rFonts w:asciiTheme="minorHAnsi" w:hAnsiTheme="minorHAnsi"/>
        </w:rPr>
        <w:t xml:space="preserve">Oferty należy składać w zamkniętych kopertach opatrzonych nazwą </w:t>
      </w:r>
      <w:r w:rsidR="00312EFD" w:rsidRPr="009D7DF1">
        <w:rPr>
          <w:rFonts w:asciiTheme="minorHAnsi" w:hAnsiTheme="minorHAnsi"/>
        </w:rPr>
        <w:t xml:space="preserve">i adresem </w:t>
      </w:r>
      <w:r w:rsidRPr="009D7DF1">
        <w:rPr>
          <w:rFonts w:asciiTheme="minorHAnsi" w:hAnsiTheme="minorHAnsi"/>
        </w:rPr>
        <w:t xml:space="preserve">Wykonawcy </w:t>
      </w:r>
      <w:r w:rsidR="00312EFD" w:rsidRPr="009D7DF1">
        <w:rPr>
          <w:rFonts w:asciiTheme="minorHAnsi" w:hAnsiTheme="minorHAnsi"/>
        </w:rPr>
        <w:t xml:space="preserve">i Zamawiającego </w:t>
      </w:r>
      <w:r w:rsidRPr="009D7DF1">
        <w:rPr>
          <w:rFonts w:asciiTheme="minorHAnsi" w:hAnsiTheme="minorHAnsi"/>
        </w:rPr>
        <w:t>oraz opisanych</w:t>
      </w:r>
      <w:r w:rsidRPr="009D7DF1">
        <w:rPr>
          <w:rFonts w:asciiTheme="minorHAnsi" w:hAnsiTheme="minorHAnsi"/>
          <w:color w:val="FF0000"/>
        </w:rPr>
        <w:t xml:space="preserve"> </w:t>
      </w:r>
      <w:r w:rsidR="00A536A6" w:rsidRPr="00A536A6">
        <w:rPr>
          <w:rFonts w:asciiTheme="minorHAnsi" w:hAnsiTheme="minorHAnsi"/>
          <w:b/>
        </w:rPr>
        <w:t xml:space="preserve">„Zapytanie ofertowe – </w:t>
      </w:r>
      <w:r w:rsidR="00275706" w:rsidRPr="008F3C70">
        <w:rPr>
          <w:rFonts w:asciiTheme="minorHAnsi" w:hAnsiTheme="minorHAnsi"/>
          <w:b/>
          <w:color w:val="auto"/>
        </w:rPr>
        <w:t>„</w:t>
      </w:r>
      <w:r w:rsidR="00275706" w:rsidRPr="00424615">
        <w:rPr>
          <w:rFonts w:asciiTheme="minorHAnsi" w:hAnsiTheme="minorHAnsi"/>
          <w:b/>
          <w:color w:val="auto"/>
        </w:rPr>
        <w:t xml:space="preserve">Budowa oświetlenia typu LED </w:t>
      </w:r>
      <w:r w:rsidR="00275706">
        <w:rPr>
          <w:rFonts w:asciiTheme="minorHAnsi" w:hAnsiTheme="minorHAnsi"/>
          <w:b/>
          <w:color w:val="auto"/>
        </w:rPr>
        <w:t xml:space="preserve">                            </w:t>
      </w:r>
      <w:r w:rsidR="00275706" w:rsidRPr="00424615">
        <w:rPr>
          <w:rFonts w:asciiTheme="minorHAnsi" w:hAnsiTheme="minorHAnsi"/>
          <w:b/>
          <w:color w:val="auto"/>
        </w:rPr>
        <w:t>na terenie gminy Kwidzyn</w:t>
      </w:r>
      <w:r w:rsidR="00275706">
        <w:rPr>
          <w:rFonts w:asciiTheme="minorHAnsi" w:hAnsiTheme="minorHAnsi"/>
          <w:b/>
          <w:color w:val="auto"/>
        </w:rPr>
        <w:t xml:space="preserve"> – Etap </w:t>
      </w:r>
      <w:r w:rsidR="00794907">
        <w:rPr>
          <w:rFonts w:asciiTheme="minorHAnsi" w:hAnsiTheme="minorHAnsi"/>
          <w:b/>
          <w:color w:val="auto"/>
        </w:rPr>
        <w:t>I</w:t>
      </w:r>
      <w:r w:rsidR="00275706">
        <w:rPr>
          <w:rFonts w:asciiTheme="minorHAnsi" w:hAnsiTheme="minorHAnsi"/>
          <w:b/>
          <w:color w:val="auto"/>
        </w:rPr>
        <w:t>I</w:t>
      </w:r>
      <w:r w:rsidR="0064020B">
        <w:rPr>
          <w:rFonts w:asciiTheme="minorHAnsi" w:hAnsiTheme="minorHAnsi"/>
          <w:b/>
          <w:color w:val="auto"/>
        </w:rPr>
        <w:t>”</w:t>
      </w:r>
    </w:p>
    <w:p w:rsidR="0048446F" w:rsidRPr="00245F25" w:rsidRDefault="0048446F" w:rsidP="00245F25">
      <w:pPr>
        <w:pStyle w:val="Default"/>
        <w:ind w:left="426"/>
        <w:jc w:val="both"/>
        <w:rPr>
          <w:rFonts w:asciiTheme="minorHAnsi" w:hAnsiTheme="minorHAnsi"/>
          <w:b/>
          <w:color w:val="auto"/>
        </w:rPr>
      </w:pPr>
    </w:p>
    <w:p w:rsidR="007D72BA" w:rsidRPr="009D7DF1" w:rsidRDefault="007419C0" w:rsidP="0048446F">
      <w:pPr>
        <w:pStyle w:val="Default"/>
        <w:ind w:left="426"/>
        <w:jc w:val="both"/>
        <w:rPr>
          <w:rFonts w:asciiTheme="minorHAnsi" w:hAnsiTheme="minorHAnsi"/>
        </w:rPr>
      </w:pPr>
      <w:r w:rsidRPr="009D7DF1">
        <w:rPr>
          <w:rFonts w:asciiTheme="minorHAnsi" w:hAnsiTheme="minorHAnsi"/>
        </w:rPr>
        <w:t>W przypadku ofert składanych drogą elektroniczną, ofertę należy zabezpieczyć przed</w:t>
      </w:r>
      <w:r w:rsidR="00DB0334" w:rsidRPr="009D7DF1">
        <w:rPr>
          <w:rFonts w:asciiTheme="minorHAnsi" w:hAnsiTheme="minorHAnsi"/>
        </w:rPr>
        <w:t> </w:t>
      </w:r>
      <w:r w:rsidRPr="009D7DF1">
        <w:rPr>
          <w:rFonts w:asciiTheme="minorHAnsi" w:hAnsiTheme="minorHAnsi"/>
        </w:rPr>
        <w:t>przypadkowym otwarciem</w:t>
      </w:r>
      <w:r w:rsidR="00B96670" w:rsidRPr="009D7DF1">
        <w:rPr>
          <w:rFonts w:asciiTheme="minorHAnsi" w:hAnsiTheme="minorHAnsi"/>
        </w:rPr>
        <w:t xml:space="preserve"> przed terminem wyznaczonym na składanie ofert, np.</w:t>
      </w:r>
      <w:r w:rsidR="00DB0334" w:rsidRPr="009D7DF1">
        <w:rPr>
          <w:rFonts w:asciiTheme="minorHAnsi" w:hAnsiTheme="minorHAnsi"/>
        </w:rPr>
        <w:t> </w:t>
      </w:r>
      <w:r w:rsidR="00B96670" w:rsidRPr="009D7DF1">
        <w:rPr>
          <w:rFonts w:asciiTheme="minorHAnsi" w:hAnsiTheme="minorHAnsi"/>
        </w:rPr>
        <w:t>umieszczając treść oferty elektronicznej w załączniku</w:t>
      </w:r>
      <w:r w:rsidR="004835A3" w:rsidRPr="009D7DF1">
        <w:rPr>
          <w:rFonts w:asciiTheme="minorHAnsi" w:hAnsiTheme="minorHAnsi"/>
        </w:rPr>
        <w:t xml:space="preserve"> do wiad</w:t>
      </w:r>
      <w:r w:rsidR="000F55BD" w:rsidRPr="009D7DF1">
        <w:rPr>
          <w:rFonts w:asciiTheme="minorHAnsi" w:hAnsiTheme="minorHAnsi"/>
        </w:rPr>
        <w:t>omości. Zamawiający nie</w:t>
      </w:r>
      <w:r w:rsidR="004A51DF" w:rsidRPr="009D7DF1">
        <w:rPr>
          <w:rFonts w:asciiTheme="minorHAnsi" w:hAnsiTheme="minorHAnsi"/>
        </w:rPr>
        <w:t> </w:t>
      </w:r>
      <w:r w:rsidR="000F55BD" w:rsidRPr="009D7DF1">
        <w:rPr>
          <w:rFonts w:asciiTheme="minorHAnsi" w:hAnsiTheme="minorHAnsi"/>
        </w:rPr>
        <w:t>ponosi odpowiedzialności za skutki, w</w:t>
      </w:r>
      <w:r w:rsidR="000C0A41" w:rsidRPr="009D7DF1">
        <w:rPr>
          <w:rFonts w:asciiTheme="minorHAnsi" w:hAnsiTheme="minorHAnsi"/>
        </w:rPr>
        <w:t> </w:t>
      </w:r>
      <w:r w:rsidR="000F55BD" w:rsidRPr="009D7DF1">
        <w:rPr>
          <w:rFonts w:asciiTheme="minorHAnsi" w:hAnsiTheme="minorHAnsi"/>
        </w:rPr>
        <w:t>przypadku n</w:t>
      </w:r>
      <w:r w:rsidR="0028668B" w:rsidRPr="009D7DF1">
        <w:rPr>
          <w:rFonts w:asciiTheme="minorHAnsi" w:hAnsiTheme="minorHAnsi"/>
        </w:rPr>
        <w:t>ie </w:t>
      </w:r>
      <w:r w:rsidR="009F3BB0" w:rsidRPr="009D7DF1">
        <w:rPr>
          <w:rFonts w:asciiTheme="minorHAnsi" w:hAnsiTheme="minorHAnsi"/>
        </w:rPr>
        <w:t>zastosowania</w:t>
      </w:r>
      <w:r w:rsidR="000F55BD" w:rsidRPr="009D7DF1">
        <w:rPr>
          <w:rFonts w:asciiTheme="minorHAnsi" w:hAnsiTheme="minorHAnsi"/>
        </w:rPr>
        <w:t xml:space="preserve"> się </w:t>
      </w:r>
      <w:r w:rsidR="009F3BB0" w:rsidRPr="009D7DF1">
        <w:rPr>
          <w:rFonts w:asciiTheme="minorHAnsi" w:hAnsiTheme="minorHAnsi"/>
        </w:rPr>
        <w:t>Wykonawcy do</w:t>
      </w:r>
      <w:r w:rsidR="001360F9">
        <w:rPr>
          <w:rFonts w:asciiTheme="minorHAnsi" w:hAnsiTheme="minorHAnsi"/>
        </w:rPr>
        <w:t> </w:t>
      </w:r>
      <w:r w:rsidR="009F3BB0" w:rsidRPr="009D7DF1">
        <w:rPr>
          <w:rFonts w:asciiTheme="minorHAnsi" w:hAnsiTheme="minorHAnsi"/>
        </w:rPr>
        <w:t>powyższych zaleceń.</w:t>
      </w:r>
    </w:p>
    <w:p w:rsidR="00012E21" w:rsidRDefault="007D72BA" w:rsidP="00275706">
      <w:pPr>
        <w:pStyle w:val="Akapitzlist"/>
        <w:ind w:left="426"/>
        <w:jc w:val="both"/>
        <w:rPr>
          <w:rFonts w:asciiTheme="minorHAnsi" w:hAnsiTheme="minorHAnsi"/>
        </w:rPr>
      </w:pPr>
      <w:r w:rsidRPr="009D7DF1">
        <w:rPr>
          <w:rFonts w:asciiTheme="minorHAnsi" w:hAnsiTheme="minorHAnsi"/>
        </w:rPr>
        <w:t xml:space="preserve">Ewentualne pytania proszę kierować do </w:t>
      </w:r>
      <w:r w:rsidR="006F3547" w:rsidRPr="00C262E3">
        <w:rPr>
          <w:rFonts w:asciiTheme="minorHAnsi" w:hAnsiTheme="minorHAnsi"/>
        </w:rPr>
        <w:t>Weroniki Jarzębowskiej</w:t>
      </w:r>
      <w:r w:rsidR="00DE52C2" w:rsidRPr="009D7DF1">
        <w:rPr>
          <w:rFonts w:asciiTheme="minorHAnsi" w:hAnsiTheme="minorHAnsi"/>
        </w:rPr>
        <w:t xml:space="preserve">, </w:t>
      </w:r>
      <w:r w:rsidR="004A0685">
        <w:rPr>
          <w:rFonts w:asciiTheme="minorHAnsi" w:hAnsiTheme="minorHAnsi"/>
        </w:rPr>
        <w:t>tel. </w:t>
      </w:r>
      <w:r w:rsidR="00C0628A" w:rsidRPr="009D7DF1">
        <w:rPr>
          <w:rFonts w:asciiTheme="minorHAnsi" w:hAnsiTheme="minorHAnsi"/>
        </w:rPr>
        <w:t>(</w:t>
      </w:r>
      <w:r w:rsidR="005A6E60" w:rsidRPr="009D7DF1">
        <w:rPr>
          <w:rFonts w:asciiTheme="minorHAnsi" w:hAnsiTheme="minorHAnsi"/>
        </w:rPr>
        <w:t>55</w:t>
      </w:r>
      <w:r w:rsidR="00C0628A" w:rsidRPr="009D7DF1">
        <w:rPr>
          <w:rFonts w:asciiTheme="minorHAnsi" w:hAnsiTheme="minorHAnsi"/>
        </w:rPr>
        <w:t>)</w:t>
      </w:r>
      <w:r w:rsidR="004A0685">
        <w:rPr>
          <w:rFonts w:asciiTheme="minorHAnsi" w:hAnsiTheme="minorHAnsi"/>
        </w:rPr>
        <w:t> 261 41</w:t>
      </w:r>
      <w:r w:rsidR="00407B7A">
        <w:rPr>
          <w:rFonts w:asciiTheme="minorHAnsi" w:hAnsiTheme="minorHAnsi"/>
        </w:rPr>
        <w:t xml:space="preserve"> 86</w:t>
      </w:r>
      <w:r w:rsidRPr="009D7DF1">
        <w:rPr>
          <w:rFonts w:asciiTheme="minorHAnsi" w:hAnsiTheme="minorHAnsi"/>
        </w:rPr>
        <w:t>.</w:t>
      </w:r>
    </w:p>
    <w:p w:rsidR="000A7E01" w:rsidRPr="009D7DF1" w:rsidRDefault="000A7E01" w:rsidP="00275706">
      <w:pPr>
        <w:pStyle w:val="Akapitzlist"/>
        <w:ind w:left="426"/>
        <w:jc w:val="both"/>
        <w:rPr>
          <w:rFonts w:asciiTheme="minorHAnsi" w:hAnsiTheme="minorHAnsi"/>
        </w:rPr>
      </w:pPr>
    </w:p>
    <w:p w:rsidR="00656215" w:rsidRPr="00CF544B" w:rsidRDefault="00656215" w:rsidP="00275706">
      <w:pPr>
        <w:pStyle w:val="Akapitzlist"/>
        <w:numPr>
          <w:ilvl w:val="0"/>
          <w:numId w:val="33"/>
        </w:numPr>
        <w:contextualSpacing/>
        <w:jc w:val="both"/>
        <w:rPr>
          <w:rFonts w:asciiTheme="minorHAnsi" w:hAnsiTheme="minorHAnsi"/>
          <w:b/>
        </w:rPr>
      </w:pPr>
      <w:r w:rsidRPr="00CF544B">
        <w:rPr>
          <w:rFonts w:asciiTheme="minorHAnsi" w:hAnsiTheme="minorHAnsi"/>
          <w:b/>
        </w:rPr>
        <w:t>Informacja o terminie i miejscu podpisania umowy</w:t>
      </w:r>
    </w:p>
    <w:p w:rsidR="00656215" w:rsidRPr="009D7DF1" w:rsidRDefault="00656215" w:rsidP="00275706">
      <w:pPr>
        <w:pStyle w:val="Akapitzlist"/>
        <w:ind w:left="426"/>
        <w:jc w:val="both"/>
        <w:rPr>
          <w:rFonts w:asciiTheme="minorHAnsi" w:hAnsiTheme="minorHAnsi"/>
        </w:rPr>
      </w:pPr>
      <w:r w:rsidRPr="009D7DF1">
        <w:rPr>
          <w:rFonts w:asciiTheme="minorHAnsi" w:hAnsiTheme="minorHAnsi"/>
        </w:rPr>
        <w:t>Zamawiający zastrzega sobie prawo informowania o wynikach wyboru najkorzystniejszej oferty tylko Wykonawcę, który spełnił stawiane wymogi i złożył ofertę z najniższą ceną brutto.</w:t>
      </w:r>
    </w:p>
    <w:p w:rsidR="00656215" w:rsidRDefault="00656215" w:rsidP="00275706">
      <w:pPr>
        <w:pStyle w:val="Akapitzlist"/>
        <w:ind w:left="426"/>
        <w:jc w:val="both"/>
        <w:rPr>
          <w:rFonts w:asciiTheme="minorHAnsi" w:hAnsiTheme="minorHAnsi"/>
        </w:rPr>
      </w:pPr>
      <w:r w:rsidRPr="009D7DF1">
        <w:rPr>
          <w:rFonts w:asciiTheme="minorHAnsi" w:hAnsiTheme="minorHAnsi"/>
        </w:rPr>
        <w:t>Zamawiający zastrzega sobie prawo odwołania postępowania w każdej chwili do dnia zawarcia umowy bez podania przyczyny. W takiej sytuacji Zamawiający nie ponosi żadnej odpowiedzialności, w tym odszkodowawczej.</w:t>
      </w:r>
    </w:p>
    <w:p w:rsidR="000A7E01" w:rsidRPr="00A062F6" w:rsidRDefault="000A7E01" w:rsidP="00275706">
      <w:pPr>
        <w:pStyle w:val="Akapitzlist"/>
        <w:ind w:left="426"/>
        <w:jc w:val="both"/>
        <w:rPr>
          <w:rFonts w:asciiTheme="minorHAnsi" w:hAnsiTheme="minorHAnsi"/>
        </w:rPr>
      </w:pPr>
    </w:p>
    <w:p w:rsidR="007D72BA" w:rsidRPr="00CF544B" w:rsidRDefault="007D72BA" w:rsidP="00275706">
      <w:pPr>
        <w:pStyle w:val="Akapitzlist"/>
        <w:numPr>
          <w:ilvl w:val="0"/>
          <w:numId w:val="33"/>
        </w:numPr>
        <w:contextualSpacing/>
        <w:jc w:val="both"/>
        <w:rPr>
          <w:rFonts w:asciiTheme="minorHAnsi" w:hAnsiTheme="minorHAnsi"/>
          <w:b/>
        </w:rPr>
      </w:pPr>
      <w:r w:rsidRPr="00CF544B">
        <w:rPr>
          <w:rFonts w:asciiTheme="minorHAnsi" w:hAnsiTheme="minorHAnsi"/>
          <w:b/>
        </w:rPr>
        <w:t>Informacja o terminie i miejscu podpisania umowy</w:t>
      </w:r>
    </w:p>
    <w:p w:rsidR="007D72BA" w:rsidRDefault="007D72BA" w:rsidP="00275706">
      <w:pPr>
        <w:pStyle w:val="Akapitzlist"/>
        <w:tabs>
          <w:tab w:val="left" w:pos="284"/>
        </w:tabs>
        <w:ind w:left="425"/>
        <w:jc w:val="both"/>
        <w:rPr>
          <w:rFonts w:asciiTheme="minorHAnsi" w:hAnsiTheme="minorHAnsi"/>
        </w:rPr>
      </w:pPr>
      <w:r w:rsidRPr="009D7DF1">
        <w:rPr>
          <w:rFonts w:asciiTheme="minorHAnsi" w:hAnsiTheme="minorHAnsi"/>
        </w:rPr>
        <w:t xml:space="preserve">W terminie </w:t>
      </w:r>
      <w:r w:rsidR="00833F4F" w:rsidRPr="009D7DF1">
        <w:rPr>
          <w:rFonts w:asciiTheme="minorHAnsi" w:hAnsiTheme="minorHAnsi"/>
        </w:rPr>
        <w:t>3</w:t>
      </w:r>
      <w:r w:rsidRPr="009D7DF1">
        <w:rPr>
          <w:rFonts w:asciiTheme="minorHAnsi" w:hAnsiTheme="minorHAnsi"/>
        </w:rPr>
        <w:t xml:space="preserve"> dni</w:t>
      </w:r>
      <w:r w:rsidR="005D1DDF">
        <w:rPr>
          <w:rFonts w:asciiTheme="minorHAnsi" w:hAnsiTheme="minorHAnsi"/>
        </w:rPr>
        <w:t xml:space="preserve"> roboczych</w:t>
      </w:r>
      <w:r w:rsidRPr="009D7DF1">
        <w:rPr>
          <w:rFonts w:asciiTheme="minorHAnsi" w:hAnsiTheme="minorHAnsi"/>
        </w:rPr>
        <w:t xml:space="preserve"> od daty powiadomienia o wyborze oferty wybran</w:t>
      </w:r>
      <w:r w:rsidR="002F75A8" w:rsidRPr="009D7DF1">
        <w:rPr>
          <w:rFonts w:asciiTheme="minorHAnsi" w:hAnsiTheme="minorHAnsi"/>
        </w:rPr>
        <w:t>y Wykonawca zobowiązany jest </w:t>
      </w:r>
      <w:r w:rsidR="00561417" w:rsidRPr="009D7DF1">
        <w:rPr>
          <w:rFonts w:asciiTheme="minorHAnsi" w:hAnsiTheme="minorHAnsi"/>
        </w:rPr>
        <w:t>do </w:t>
      </w:r>
      <w:r w:rsidRPr="009D7DF1">
        <w:rPr>
          <w:rFonts w:asciiTheme="minorHAnsi" w:hAnsiTheme="minorHAnsi"/>
        </w:rPr>
        <w:t>zawarcia umowy na</w:t>
      </w:r>
      <w:r w:rsidR="0071418A" w:rsidRPr="009D7DF1">
        <w:rPr>
          <w:rFonts w:asciiTheme="minorHAnsi" w:hAnsiTheme="minorHAnsi"/>
        </w:rPr>
        <w:t> </w:t>
      </w:r>
      <w:r w:rsidRPr="009D7DF1">
        <w:rPr>
          <w:rFonts w:asciiTheme="minorHAnsi" w:hAnsiTheme="minorHAnsi"/>
        </w:rPr>
        <w:t>warunkach złożonej oferty.</w:t>
      </w:r>
    </w:p>
    <w:p w:rsidR="000A7E01" w:rsidRPr="009D7DF1" w:rsidRDefault="000A7E01" w:rsidP="00275706">
      <w:pPr>
        <w:pStyle w:val="Akapitzlist"/>
        <w:tabs>
          <w:tab w:val="left" w:pos="284"/>
        </w:tabs>
        <w:ind w:left="425"/>
        <w:jc w:val="both"/>
        <w:rPr>
          <w:rFonts w:asciiTheme="minorHAnsi" w:hAnsiTheme="minorHAnsi"/>
        </w:rPr>
      </w:pPr>
    </w:p>
    <w:p w:rsidR="00013351" w:rsidRPr="00CF544B" w:rsidRDefault="00013351" w:rsidP="00275706">
      <w:pPr>
        <w:pStyle w:val="Akapitzlist"/>
        <w:numPr>
          <w:ilvl w:val="0"/>
          <w:numId w:val="33"/>
        </w:numPr>
        <w:contextualSpacing/>
        <w:jc w:val="both"/>
        <w:rPr>
          <w:rFonts w:asciiTheme="minorHAnsi" w:hAnsiTheme="minorHAnsi"/>
          <w:b/>
          <w:color w:val="000000" w:themeColor="text1"/>
        </w:rPr>
      </w:pPr>
      <w:r w:rsidRPr="00CF544B">
        <w:rPr>
          <w:rFonts w:asciiTheme="minorHAnsi" w:hAnsiTheme="minorHAnsi"/>
          <w:b/>
          <w:color w:val="000000" w:themeColor="text1"/>
        </w:rPr>
        <w:t>Załączniki do zapytania ofertowego:</w:t>
      </w:r>
    </w:p>
    <w:p w:rsidR="000B22A8" w:rsidRPr="00555E5E" w:rsidRDefault="000B22A8" w:rsidP="00275706">
      <w:pPr>
        <w:pStyle w:val="Akapitzlist"/>
        <w:numPr>
          <w:ilvl w:val="1"/>
          <w:numId w:val="1"/>
        </w:numPr>
        <w:tabs>
          <w:tab w:val="clear" w:pos="1440"/>
          <w:tab w:val="num" w:pos="709"/>
          <w:tab w:val="left" w:pos="1134"/>
        </w:tabs>
        <w:spacing w:before="120"/>
        <w:ind w:hanging="1014"/>
        <w:contextualSpacing/>
        <w:jc w:val="both"/>
        <w:rPr>
          <w:rFonts w:asciiTheme="minorHAnsi" w:hAnsiTheme="minorHAnsi"/>
          <w:color w:val="000000" w:themeColor="text1"/>
        </w:rPr>
      </w:pPr>
      <w:r w:rsidRPr="00555E5E">
        <w:rPr>
          <w:rFonts w:asciiTheme="minorHAnsi" w:hAnsiTheme="minorHAnsi"/>
          <w:color w:val="000000" w:themeColor="text1"/>
        </w:rPr>
        <w:t>Wzór umowy – załącznik nr 1 do zapytania ofertowego</w:t>
      </w:r>
    </w:p>
    <w:p w:rsidR="000B22A8" w:rsidRPr="00555E5E" w:rsidRDefault="000B22A8" w:rsidP="00275706">
      <w:pPr>
        <w:pStyle w:val="Akapitzlist"/>
        <w:numPr>
          <w:ilvl w:val="1"/>
          <w:numId w:val="1"/>
        </w:numPr>
        <w:tabs>
          <w:tab w:val="clear" w:pos="1440"/>
          <w:tab w:val="num" w:pos="709"/>
          <w:tab w:val="left" w:pos="1134"/>
        </w:tabs>
        <w:spacing w:before="120"/>
        <w:ind w:hanging="1014"/>
        <w:contextualSpacing/>
        <w:jc w:val="both"/>
        <w:rPr>
          <w:rFonts w:asciiTheme="minorHAnsi" w:hAnsiTheme="minorHAnsi"/>
          <w:color w:val="000000" w:themeColor="text1"/>
        </w:rPr>
      </w:pPr>
      <w:r w:rsidRPr="00555E5E">
        <w:rPr>
          <w:rFonts w:asciiTheme="minorHAnsi" w:hAnsiTheme="minorHAnsi"/>
          <w:color w:val="000000" w:themeColor="text1"/>
        </w:rPr>
        <w:t>Formularz cenowy – załącznik nr 2 do zapytania ofertowego</w:t>
      </w:r>
    </w:p>
    <w:p w:rsidR="00013351" w:rsidRPr="00555E5E" w:rsidRDefault="00A34B21" w:rsidP="00275706">
      <w:pPr>
        <w:pStyle w:val="Akapitzlist"/>
        <w:numPr>
          <w:ilvl w:val="1"/>
          <w:numId w:val="1"/>
        </w:numPr>
        <w:tabs>
          <w:tab w:val="clear" w:pos="1440"/>
          <w:tab w:val="num" w:pos="709"/>
          <w:tab w:val="left" w:pos="1134"/>
        </w:tabs>
        <w:spacing w:before="120"/>
        <w:ind w:hanging="1014"/>
        <w:contextualSpacing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Dokumentacja projektowa</w:t>
      </w:r>
      <w:r w:rsidR="00E46B7A" w:rsidRPr="00555E5E">
        <w:rPr>
          <w:rFonts w:asciiTheme="minorHAnsi" w:hAnsiTheme="minorHAnsi"/>
          <w:color w:val="000000" w:themeColor="text1"/>
        </w:rPr>
        <w:t xml:space="preserve"> – załącznik nr 3 do zapytania ofertowego</w:t>
      </w:r>
    </w:p>
    <w:p w:rsidR="005416C6" w:rsidRPr="00555E5E" w:rsidRDefault="005416C6" w:rsidP="00275706">
      <w:pPr>
        <w:tabs>
          <w:tab w:val="left" w:pos="1134"/>
        </w:tabs>
        <w:spacing w:before="120"/>
        <w:contextualSpacing/>
        <w:jc w:val="both"/>
        <w:rPr>
          <w:rFonts w:asciiTheme="minorHAnsi" w:hAnsiTheme="minorHAnsi"/>
          <w:color w:val="000000" w:themeColor="text1"/>
        </w:rPr>
      </w:pPr>
    </w:p>
    <w:p w:rsidR="005416C6" w:rsidRPr="00555E5E" w:rsidRDefault="005416C6" w:rsidP="00275706">
      <w:pPr>
        <w:tabs>
          <w:tab w:val="left" w:pos="1134"/>
        </w:tabs>
        <w:spacing w:before="120"/>
        <w:contextualSpacing/>
        <w:jc w:val="both"/>
        <w:rPr>
          <w:rFonts w:asciiTheme="minorHAnsi" w:hAnsiTheme="minorHAnsi"/>
          <w:color w:val="000000" w:themeColor="text1"/>
        </w:rPr>
      </w:pPr>
    </w:p>
    <w:p w:rsidR="00670EDD" w:rsidRPr="00E418F6" w:rsidRDefault="00670EDD" w:rsidP="00275706">
      <w:pPr>
        <w:tabs>
          <w:tab w:val="left" w:pos="7088"/>
        </w:tabs>
        <w:rPr>
          <w:rFonts w:asciiTheme="minorHAnsi" w:hAnsiTheme="minorHAnsi"/>
        </w:rPr>
      </w:pPr>
    </w:p>
    <w:sectPr w:rsidR="00670EDD" w:rsidRPr="00E418F6" w:rsidSect="00430E8C">
      <w:headerReference w:type="even" r:id="rId8"/>
      <w:footerReference w:type="default" r:id="rId9"/>
      <w:pgSz w:w="11906" w:h="16838"/>
      <w:pgMar w:top="1243" w:right="1080" w:bottom="1276" w:left="993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4F7" w:rsidRDefault="008A34F7" w:rsidP="00C070E7">
      <w:r>
        <w:separator/>
      </w:r>
    </w:p>
  </w:endnote>
  <w:endnote w:type="continuationSeparator" w:id="0">
    <w:p w:rsidR="008A34F7" w:rsidRDefault="008A34F7" w:rsidP="00C0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4B9" w:rsidRPr="00577D0E" w:rsidRDefault="00E944B9" w:rsidP="00577D0E">
    <w:pPr>
      <w:pStyle w:val="Stopka"/>
      <w:jc w:val="right"/>
      <w:rPr>
        <w:i/>
        <w:sz w:val="8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4F7" w:rsidRDefault="008A34F7" w:rsidP="00C070E7">
      <w:r>
        <w:separator/>
      </w:r>
    </w:p>
  </w:footnote>
  <w:footnote w:type="continuationSeparator" w:id="0">
    <w:p w:rsidR="008A34F7" w:rsidRDefault="008A34F7" w:rsidP="00C07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799" w:rsidRDefault="00CD349E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26167374"/>
    <w:name w:val="WW8Num1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Calibri" w:hAnsi="Calibri" w:hint="default"/>
        <w:b w:val="0"/>
        <w:i w:val="0"/>
        <w:strike w:val="0"/>
        <w:dstrike w:val="0"/>
        <w:sz w:val="19"/>
        <w:szCs w:val="19"/>
        <w:u w:val="none"/>
        <w:effect w:val="none"/>
      </w:rPr>
    </w:lvl>
  </w:abstractNum>
  <w:abstractNum w:abstractNumId="1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9"/>
    <w:multiLevelType w:val="single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16"/>
    <w:multiLevelType w:val="multilevel"/>
    <w:tmpl w:val="00000016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-256"/>
        </w:tabs>
        <w:ind w:left="-256" w:hanging="360"/>
      </w:pPr>
    </w:lvl>
    <w:lvl w:ilvl="2">
      <w:start w:val="1"/>
      <w:numFmt w:val="decimal"/>
      <w:lvlText w:val="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4."/>
      <w:lvlJc w:val="left"/>
      <w:pPr>
        <w:tabs>
          <w:tab w:val="num" w:pos="1184"/>
        </w:tabs>
        <w:ind w:left="1184" w:hanging="360"/>
      </w:pPr>
    </w:lvl>
    <w:lvl w:ilvl="4">
      <w:start w:val="1"/>
      <w:numFmt w:val="decimal"/>
      <w:lvlText w:val="%5."/>
      <w:lvlJc w:val="left"/>
      <w:pPr>
        <w:tabs>
          <w:tab w:val="num" w:pos="1904"/>
        </w:tabs>
        <w:ind w:left="1904" w:hanging="360"/>
      </w:pPr>
    </w:lvl>
    <w:lvl w:ilvl="5">
      <w:start w:val="1"/>
      <w:numFmt w:val="decimal"/>
      <w:lvlText w:val="%6."/>
      <w:lvlJc w:val="left"/>
      <w:pPr>
        <w:tabs>
          <w:tab w:val="num" w:pos="2624"/>
        </w:tabs>
        <w:ind w:left="2624" w:hanging="360"/>
      </w:pPr>
    </w:lvl>
    <w:lvl w:ilvl="6">
      <w:start w:val="1"/>
      <w:numFmt w:val="decimal"/>
      <w:lvlText w:val="%7."/>
      <w:lvlJc w:val="left"/>
      <w:pPr>
        <w:tabs>
          <w:tab w:val="num" w:pos="3344"/>
        </w:tabs>
        <w:ind w:left="3344" w:hanging="360"/>
      </w:pPr>
    </w:lvl>
    <w:lvl w:ilvl="7">
      <w:start w:val="1"/>
      <w:numFmt w:val="decimal"/>
      <w:lvlText w:val="%8."/>
      <w:lvlJc w:val="left"/>
      <w:pPr>
        <w:tabs>
          <w:tab w:val="num" w:pos="4064"/>
        </w:tabs>
        <w:ind w:left="4064" w:hanging="360"/>
      </w:pPr>
    </w:lvl>
    <w:lvl w:ilvl="8">
      <w:start w:val="1"/>
      <w:numFmt w:val="decimal"/>
      <w:lvlText w:val="%9."/>
      <w:lvlJc w:val="left"/>
      <w:pPr>
        <w:tabs>
          <w:tab w:val="num" w:pos="4784"/>
        </w:tabs>
        <w:ind w:left="4784" w:hanging="360"/>
      </w:pPr>
    </w:lvl>
  </w:abstractNum>
  <w:abstractNum w:abstractNumId="4" w15:restartNumberingAfterBreak="0">
    <w:nsid w:val="00000018"/>
    <w:multiLevelType w:val="singleLevel"/>
    <w:tmpl w:val="00000018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466B43"/>
    <w:multiLevelType w:val="hybridMultilevel"/>
    <w:tmpl w:val="6832BF8E"/>
    <w:lvl w:ilvl="0" w:tplc="41D29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102420"/>
    <w:multiLevelType w:val="hybridMultilevel"/>
    <w:tmpl w:val="6D3282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03922215"/>
    <w:multiLevelType w:val="multilevel"/>
    <w:tmpl w:val="39EEE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15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57B7FBF"/>
    <w:multiLevelType w:val="hybridMultilevel"/>
    <w:tmpl w:val="50FEA56C"/>
    <w:lvl w:ilvl="0" w:tplc="9BF699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D65409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8195AE0"/>
    <w:multiLevelType w:val="multilevel"/>
    <w:tmpl w:val="294C8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8BE19EB"/>
    <w:multiLevelType w:val="multilevel"/>
    <w:tmpl w:val="BD7250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15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08CA6165"/>
    <w:multiLevelType w:val="hybridMultilevel"/>
    <w:tmpl w:val="4E6ACE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ADA6DAD"/>
    <w:multiLevelType w:val="multilevel"/>
    <w:tmpl w:val="0C4C1D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1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a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10165E"/>
    <w:multiLevelType w:val="multilevel"/>
    <w:tmpl w:val="23A24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DB4720A"/>
    <w:multiLevelType w:val="hybridMultilevel"/>
    <w:tmpl w:val="E24E748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0791AC0"/>
    <w:multiLevelType w:val="hybridMultilevel"/>
    <w:tmpl w:val="E24E78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1121A78"/>
    <w:multiLevelType w:val="hybridMultilevel"/>
    <w:tmpl w:val="D506E5A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12003A18"/>
    <w:multiLevelType w:val="hybridMultilevel"/>
    <w:tmpl w:val="29701F3C"/>
    <w:lvl w:ilvl="0" w:tplc="91B8BBD6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sz w:val="24"/>
        <w:szCs w:val="24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2A16C7F"/>
    <w:multiLevelType w:val="hybridMultilevel"/>
    <w:tmpl w:val="10DE56B4"/>
    <w:lvl w:ilvl="0" w:tplc="C8B43D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7E1139"/>
    <w:multiLevelType w:val="hybridMultilevel"/>
    <w:tmpl w:val="D7A21F6C"/>
    <w:lvl w:ilvl="0" w:tplc="49E2B1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285289"/>
    <w:multiLevelType w:val="multilevel"/>
    <w:tmpl w:val="77242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2A3569E7"/>
    <w:multiLevelType w:val="multilevel"/>
    <w:tmpl w:val="F99ED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2A70531A"/>
    <w:multiLevelType w:val="multilevel"/>
    <w:tmpl w:val="C39E2D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1722024"/>
    <w:multiLevelType w:val="hybridMultilevel"/>
    <w:tmpl w:val="38FA3E80"/>
    <w:lvl w:ilvl="0" w:tplc="2ED88D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3C25785"/>
    <w:multiLevelType w:val="multilevel"/>
    <w:tmpl w:val="CBA86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38455F90"/>
    <w:multiLevelType w:val="hybridMultilevel"/>
    <w:tmpl w:val="CC6AB654"/>
    <w:lvl w:ilvl="0" w:tplc="117661E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277DCD"/>
    <w:multiLevelType w:val="multilevel"/>
    <w:tmpl w:val="CF544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15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1D37874"/>
    <w:multiLevelType w:val="hybridMultilevel"/>
    <w:tmpl w:val="CC6AB654"/>
    <w:lvl w:ilvl="0" w:tplc="117661E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FE3F60"/>
    <w:multiLevelType w:val="multilevel"/>
    <w:tmpl w:val="95C8C4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442865C9"/>
    <w:multiLevelType w:val="hybridMultilevel"/>
    <w:tmpl w:val="CB9A4A80"/>
    <w:lvl w:ilvl="0" w:tplc="36D84B1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AD45932"/>
    <w:multiLevelType w:val="hybridMultilevel"/>
    <w:tmpl w:val="2016631E"/>
    <w:name w:val="WW8Num352"/>
    <w:lvl w:ilvl="0" w:tplc="000000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2F36F3"/>
    <w:multiLevelType w:val="multilevel"/>
    <w:tmpl w:val="C9C89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516137A7"/>
    <w:multiLevelType w:val="multilevel"/>
    <w:tmpl w:val="E7683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57396B5E"/>
    <w:multiLevelType w:val="hybridMultilevel"/>
    <w:tmpl w:val="7188DE7C"/>
    <w:lvl w:ilvl="0" w:tplc="C55838DC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789735E"/>
    <w:multiLevelType w:val="hybridMultilevel"/>
    <w:tmpl w:val="82662254"/>
    <w:lvl w:ilvl="0" w:tplc="3A86AE90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7F24C1"/>
    <w:multiLevelType w:val="multilevel"/>
    <w:tmpl w:val="E2904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5A7F0486"/>
    <w:multiLevelType w:val="hybridMultilevel"/>
    <w:tmpl w:val="6B0C208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AD14098"/>
    <w:multiLevelType w:val="hybridMultilevel"/>
    <w:tmpl w:val="84B20704"/>
    <w:lvl w:ilvl="0" w:tplc="2A263A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441A2F"/>
    <w:multiLevelType w:val="hybridMultilevel"/>
    <w:tmpl w:val="DA92D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3562367"/>
    <w:multiLevelType w:val="hybridMultilevel"/>
    <w:tmpl w:val="DA92D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554A50"/>
    <w:multiLevelType w:val="hybridMultilevel"/>
    <w:tmpl w:val="200E2026"/>
    <w:lvl w:ilvl="0" w:tplc="D83611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1923E99"/>
    <w:multiLevelType w:val="multilevel"/>
    <w:tmpl w:val="5B24F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964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72062DCB"/>
    <w:multiLevelType w:val="multilevel"/>
    <w:tmpl w:val="015A3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779F5A6B"/>
    <w:multiLevelType w:val="multilevel"/>
    <w:tmpl w:val="0C4C1D9C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1)"/>
      <w:lvlJc w:val="left"/>
      <w:pPr>
        <w:ind w:left="1068" w:hanging="360"/>
      </w:pPr>
      <w:rPr>
        <w:rFonts w:hint="default"/>
      </w:rPr>
    </w:lvl>
    <w:lvl w:ilvl="2">
      <w:start w:val="1"/>
      <w:numFmt w:val="none"/>
      <w:lvlText w:val="a)"/>
      <w:lvlJc w:val="right"/>
      <w:pPr>
        <w:ind w:left="159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794225BC"/>
    <w:multiLevelType w:val="hybridMultilevel"/>
    <w:tmpl w:val="69963A6A"/>
    <w:lvl w:ilvl="0" w:tplc="4280A9D8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31"/>
  </w:num>
  <w:num w:numId="5">
    <w:abstractNumId w:val="19"/>
  </w:num>
  <w:num w:numId="6">
    <w:abstractNumId w:val="17"/>
  </w:num>
  <w:num w:numId="7">
    <w:abstractNumId w:val="36"/>
  </w:num>
  <w:num w:numId="8">
    <w:abstractNumId w:val="25"/>
  </w:num>
  <w:num w:numId="9">
    <w:abstractNumId w:val="34"/>
  </w:num>
  <w:num w:numId="10">
    <w:abstractNumId w:val="5"/>
  </w:num>
  <w:num w:numId="11">
    <w:abstractNumId w:val="27"/>
  </w:num>
  <w:num w:numId="12">
    <w:abstractNumId w:val="43"/>
  </w:num>
  <w:num w:numId="13">
    <w:abstractNumId w:val="12"/>
  </w:num>
  <w:num w:numId="14">
    <w:abstractNumId w:val="26"/>
  </w:num>
  <w:num w:numId="15">
    <w:abstractNumId w:val="10"/>
  </w:num>
  <w:num w:numId="16">
    <w:abstractNumId w:val="7"/>
  </w:num>
  <w:num w:numId="17">
    <w:abstractNumId w:val="35"/>
  </w:num>
  <w:num w:numId="18">
    <w:abstractNumId w:val="42"/>
  </w:num>
  <w:num w:numId="19">
    <w:abstractNumId w:val="41"/>
  </w:num>
  <w:num w:numId="20">
    <w:abstractNumId w:val="21"/>
  </w:num>
  <w:num w:numId="21">
    <w:abstractNumId w:val="13"/>
  </w:num>
  <w:num w:numId="22">
    <w:abstractNumId w:val="9"/>
  </w:num>
  <w:num w:numId="23">
    <w:abstractNumId w:val="37"/>
  </w:num>
  <w:num w:numId="24">
    <w:abstractNumId w:val="28"/>
  </w:num>
  <w:num w:numId="25">
    <w:abstractNumId w:val="24"/>
  </w:num>
  <w:num w:numId="26">
    <w:abstractNumId w:val="32"/>
  </w:num>
  <w:num w:numId="27">
    <w:abstractNumId w:val="20"/>
  </w:num>
  <w:num w:numId="28">
    <w:abstractNumId w:val="6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</w:num>
  <w:num w:numId="31">
    <w:abstractNumId w:val="8"/>
  </w:num>
  <w:num w:numId="32">
    <w:abstractNumId w:val="33"/>
  </w:num>
  <w:num w:numId="33">
    <w:abstractNumId w:val="16"/>
  </w:num>
  <w:num w:numId="34">
    <w:abstractNumId w:val="44"/>
  </w:num>
  <w:num w:numId="35">
    <w:abstractNumId w:val="23"/>
  </w:num>
  <w:num w:numId="36">
    <w:abstractNumId w:val="11"/>
  </w:num>
  <w:num w:numId="37">
    <w:abstractNumId w:val="29"/>
  </w:num>
  <w:num w:numId="38">
    <w:abstractNumId w:val="14"/>
  </w:num>
  <w:num w:numId="39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B4"/>
    <w:rsid w:val="0000096A"/>
    <w:rsid w:val="000013FD"/>
    <w:rsid w:val="00002792"/>
    <w:rsid w:val="00003194"/>
    <w:rsid w:val="000041AE"/>
    <w:rsid w:val="0000463A"/>
    <w:rsid w:val="00006894"/>
    <w:rsid w:val="00012E21"/>
    <w:rsid w:val="00013103"/>
    <w:rsid w:val="00013351"/>
    <w:rsid w:val="00013914"/>
    <w:rsid w:val="0001694B"/>
    <w:rsid w:val="000212F4"/>
    <w:rsid w:val="00023B93"/>
    <w:rsid w:val="00024EF1"/>
    <w:rsid w:val="00027A11"/>
    <w:rsid w:val="00030355"/>
    <w:rsid w:val="00032990"/>
    <w:rsid w:val="00032A36"/>
    <w:rsid w:val="000331F5"/>
    <w:rsid w:val="0003387A"/>
    <w:rsid w:val="00034724"/>
    <w:rsid w:val="00034825"/>
    <w:rsid w:val="00034AA6"/>
    <w:rsid w:val="00035DBE"/>
    <w:rsid w:val="0003793F"/>
    <w:rsid w:val="0004090D"/>
    <w:rsid w:val="00042534"/>
    <w:rsid w:val="0004292C"/>
    <w:rsid w:val="00042B16"/>
    <w:rsid w:val="00043F21"/>
    <w:rsid w:val="00045704"/>
    <w:rsid w:val="0004603B"/>
    <w:rsid w:val="000460E4"/>
    <w:rsid w:val="00051DDA"/>
    <w:rsid w:val="000563F3"/>
    <w:rsid w:val="00060E3C"/>
    <w:rsid w:val="00060F86"/>
    <w:rsid w:val="00063EBF"/>
    <w:rsid w:val="000668F3"/>
    <w:rsid w:val="00067BEE"/>
    <w:rsid w:val="00070D07"/>
    <w:rsid w:val="0007705F"/>
    <w:rsid w:val="00077B76"/>
    <w:rsid w:val="00080C4A"/>
    <w:rsid w:val="00081D71"/>
    <w:rsid w:val="000845C7"/>
    <w:rsid w:val="00084F06"/>
    <w:rsid w:val="00085426"/>
    <w:rsid w:val="0008606B"/>
    <w:rsid w:val="00090594"/>
    <w:rsid w:val="00090B2F"/>
    <w:rsid w:val="00093C10"/>
    <w:rsid w:val="00095B80"/>
    <w:rsid w:val="00097F66"/>
    <w:rsid w:val="00097F90"/>
    <w:rsid w:val="000A023A"/>
    <w:rsid w:val="000A5165"/>
    <w:rsid w:val="000A531F"/>
    <w:rsid w:val="000A6324"/>
    <w:rsid w:val="000A6FC7"/>
    <w:rsid w:val="000A7B08"/>
    <w:rsid w:val="000A7E01"/>
    <w:rsid w:val="000B0DC6"/>
    <w:rsid w:val="000B22A8"/>
    <w:rsid w:val="000B2C74"/>
    <w:rsid w:val="000B3D67"/>
    <w:rsid w:val="000B5963"/>
    <w:rsid w:val="000B7585"/>
    <w:rsid w:val="000C0A41"/>
    <w:rsid w:val="000C205F"/>
    <w:rsid w:val="000C2CE1"/>
    <w:rsid w:val="000C4856"/>
    <w:rsid w:val="000C63E3"/>
    <w:rsid w:val="000D0303"/>
    <w:rsid w:val="000D78E7"/>
    <w:rsid w:val="000E0094"/>
    <w:rsid w:val="000E03F1"/>
    <w:rsid w:val="000E4FE7"/>
    <w:rsid w:val="000E52CB"/>
    <w:rsid w:val="000F0512"/>
    <w:rsid w:val="000F55BD"/>
    <w:rsid w:val="000F6822"/>
    <w:rsid w:val="000F6D1C"/>
    <w:rsid w:val="000F6EEC"/>
    <w:rsid w:val="000F792A"/>
    <w:rsid w:val="00106681"/>
    <w:rsid w:val="00111443"/>
    <w:rsid w:val="00111BBF"/>
    <w:rsid w:val="00111D17"/>
    <w:rsid w:val="00115AFB"/>
    <w:rsid w:val="00117D9E"/>
    <w:rsid w:val="00126790"/>
    <w:rsid w:val="00126C3F"/>
    <w:rsid w:val="0013371B"/>
    <w:rsid w:val="00134436"/>
    <w:rsid w:val="001360F9"/>
    <w:rsid w:val="001402DA"/>
    <w:rsid w:val="0014120E"/>
    <w:rsid w:val="00147665"/>
    <w:rsid w:val="00151724"/>
    <w:rsid w:val="0016244B"/>
    <w:rsid w:val="00164F01"/>
    <w:rsid w:val="00165002"/>
    <w:rsid w:val="001679DD"/>
    <w:rsid w:val="0017189D"/>
    <w:rsid w:val="00175A8C"/>
    <w:rsid w:val="00175F9E"/>
    <w:rsid w:val="0017724F"/>
    <w:rsid w:val="00180D03"/>
    <w:rsid w:val="001820DD"/>
    <w:rsid w:val="00185EAD"/>
    <w:rsid w:val="001934ED"/>
    <w:rsid w:val="00195C47"/>
    <w:rsid w:val="001A0D51"/>
    <w:rsid w:val="001A5439"/>
    <w:rsid w:val="001A798E"/>
    <w:rsid w:val="001B0506"/>
    <w:rsid w:val="001B0EC5"/>
    <w:rsid w:val="001B3DBC"/>
    <w:rsid w:val="001B3F31"/>
    <w:rsid w:val="001B4B25"/>
    <w:rsid w:val="001B7262"/>
    <w:rsid w:val="001C09AD"/>
    <w:rsid w:val="001C3FA9"/>
    <w:rsid w:val="001C4203"/>
    <w:rsid w:val="001C5341"/>
    <w:rsid w:val="001C65F3"/>
    <w:rsid w:val="001C7758"/>
    <w:rsid w:val="001D1310"/>
    <w:rsid w:val="001D157E"/>
    <w:rsid w:val="001D2399"/>
    <w:rsid w:val="001D3F62"/>
    <w:rsid w:val="001D62EA"/>
    <w:rsid w:val="001E0D28"/>
    <w:rsid w:val="001E2402"/>
    <w:rsid w:val="001E576F"/>
    <w:rsid w:val="001F03DA"/>
    <w:rsid w:val="001F0CC2"/>
    <w:rsid w:val="001F0CFD"/>
    <w:rsid w:val="001F33AA"/>
    <w:rsid w:val="001F3FBC"/>
    <w:rsid w:val="001F4811"/>
    <w:rsid w:val="001F4CE7"/>
    <w:rsid w:val="001F5DE3"/>
    <w:rsid w:val="001F5F28"/>
    <w:rsid w:val="001F76A4"/>
    <w:rsid w:val="001F7DB7"/>
    <w:rsid w:val="001F7F06"/>
    <w:rsid w:val="0020522B"/>
    <w:rsid w:val="00205412"/>
    <w:rsid w:val="00206B8D"/>
    <w:rsid w:val="00210502"/>
    <w:rsid w:val="00210688"/>
    <w:rsid w:val="00210EE8"/>
    <w:rsid w:val="002112A2"/>
    <w:rsid w:val="002221AB"/>
    <w:rsid w:val="00222BE4"/>
    <w:rsid w:val="0022729D"/>
    <w:rsid w:val="00234914"/>
    <w:rsid w:val="00235E9E"/>
    <w:rsid w:val="0024300E"/>
    <w:rsid w:val="00245F25"/>
    <w:rsid w:val="00253AA2"/>
    <w:rsid w:val="00254440"/>
    <w:rsid w:val="002544DF"/>
    <w:rsid w:val="00256EF0"/>
    <w:rsid w:val="0025724A"/>
    <w:rsid w:val="0026021A"/>
    <w:rsid w:val="0026160E"/>
    <w:rsid w:val="00261DE4"/>
    <w:rsid w:val="002622BF"/>
    <w:rsid w:val="002719BD"/>
    <w:rsid w:val="002739A5"/>
    <w:rsid w:val="002744D3"/>
    <w:rsid w:val="00275706"/>
    <w:rsid w:val="002759E4"/>
    <w:rsid w:val="0028220F"/>
    <w:rsid w:val="002823E5"/>
    <w:rsid w:val="002829A9"/>
    <w:rsid w:val="00283B6D"/>
    <w:rsid w:val="0028668B"/>
    <w:rsid w:val="0029118A"/>
    <w:rsid w:val="00291310"/>
    <w:rsid w:val="00292924"/>
    <w:rsid w:val="002929F0"/>
    <w:rsid w:val="00293B6F"/>
    <w:rsid w:val="00294797"/>
    <w:rsid w:val="0029492D"/>
    <w:rsid w:val="00295D05"/>
    <w:rsid w:val="00296B95"/>
    <w:rsid w:val="002A23FA"/>
    <w:rsid w:val="002A3B36"/>
    <w:rsid w:val="002A60EE"/>
    <w:rsid w:val="002B0CB3"/>
    <w:rsid w:val="002B1F3F"/>
    <w:rsid w:val="002B2819"/>
    <w:rsid w:val="002B3A9F"/>
    <w:rsid w:val="002B71C5"/>
    <w:rsid w:val="002C5DD5"/>
    <w:rsid w:val="002D0829"/>
    <w:rsid w:val="002D4CCE"/>
    <w:rsid w:val="002D5244"/>
    <w:rsid w:val="002D526D"/>
    <w:rsid w:val="002D7A02"/>
    <w:rsid w:val="002E0B1C"/>
    <w:rsid w:val="002E425F"/>
    <w:rsid w:val="002E5691"/>
    <w:rsid w:val="002E7AA1"/>
    <w:rsid w:val="002F1571"/>
    <w:rsid w:val="002F378D"/>
    <w:rsid w:val="002F4F7A"/>
    <w:rsid w:val="002F71A6"/>
    <w:rsid w:val="002F75A8"/>
    <w:rsid w:val="00302AB0"/>
    <w:rsid w:val="00305AE8"/>
    <w:rsid w:val="00311675"/>
    <w:rsid w:val="00312EFD"/>
    <w:rsid w:val="003158FC"/>
    <w:rsid w:val="003176E1"/>
    <w:rsid w:val="00321EA0"/>
    <w:rsid w:val="00330B2C"/>
    <w:rsid w:val="00331D58"/>
    <w:rsid w:val="00333585"/>
    <w:rsid w:val="00333C43"/>
    <w:rsid w:val="0034205B"/>
    <w:rsid w:val="0034295A"/>
    <w:rsid w:val="00343454"/>
    <w:rsid w:val="00343F99"/>
    <w:rsid w:val="00350096"/>
    <w:rsid w:val="00350347"/>
    <w:rsid w:val="00350782"/>
    <w:rsid w:val="00351F15"/>
    <w:rsid w:val="0035268D"/>
    <w:rsid w:val="00352F4B"/>
    <w:rsid w:val="00354080"/>
    <w:rsid w:val="00355C9B"/>
    <w:rsid w:val="00362FEB"/>
    <w:rsid w:val="003639C2"/>
    <w:rsid w:val="00370F30"/>
    <w:rsid w:val="00372A64"/>
    <w:rsid w:val="0037416C"/>
    <w:rsid w:val="00375B36"/>
    <w:rsid w:val="00376B4D"/>
    <w:rsid w:val="00376ECD"/>
    <w:rsid w:val="00377E49"/>
    <w:rsid w:val="00382F9B"/>
    <w:rsid w:val="00384D27"/>
    <w:rsid w:val="003867DE"/>
    <w:rsid w:val="00390B3D"/>
    <w:rsid w:val="003914EA"/>
    <w:rsid w:val="00391C26"/>
    <w:rsid w:val="00395103"/>
    <w:rsid w:val="00395879"/>
    <w:rsid w:val="003975EB"/>
    <w:rsid w:val="003976CF"/>
    <w:rsid w:val="003A0C77"/>
    <w:rsid w:val="003A42BA"/>
    <w:rsid w:val="003A4D6C"/>
    <w:rsid w:val="003B01B5"/>
    <w:rsid w:val="003B2580"/>
    <w:rsid w:val="003B3290"/>
    <w:rsid w:val="003B4FF8"/>
    <w:rsid w:val="003C0811"/>
    <w:rsid w:val="003C216E"/>
    <w:rsid w:val="003C3D35"/>
    <w:rsid w:val="003C3F5E"/>
    <w:rsid w:val="003C4AB7"/>
    <w:rsid w:val="003D13A1"/>
    <w:rsid w:val="003D2C70"/>
    <w:rsid w:val="003D36A5"/>
    <w:rsid w:val="003E2301"/>
    <w:rsid w:val="003E32A9"/>
    <w:rsid w:val="003E7C4A"/>
    <w:rsid w:val="003F0763"/>
    <w:rsid w:val="003F176F"/>
    <w:rsid w:val="003F53C3"/>
    <w:rsid w:val="003F543B"/>
    <w:rsid w:val="003F637C"/>
    <w:rsid w:val="003F67E4"/>
    <w:rsid w:val="003F7280"/>
    <w:rsid w:val="00402E37"/>
    <w:rsid w:val="00404ABA"/>
    <w:rsid w:val="00407B7A"/>
    <w:rsid w:val="00410350"/>
    <w:rsid w:val="00410F09"/>
    <w:rsid w:val="00411431"/>
    <w:rsid w:val="00411A9C"/>
    <w:rsid w:val="0041315E"/>
    <w:rsid w:val="00414CDC"/>
    <w:rsid w:val="00416AB8"/>
    <w:rsid w:val="00416BA9"/>
    <w:rsid w:val="004201F9"/>
    <w:rsid w:val="00422C85"/>
    <w:rsid w:val="00424615"/>
    <w:rsid w:val="00427CBD"/>
    <w:rsid w:val="00430E8C"/>
    <w:rsid w:val="00431B0A"/>
    <w:rsid w:val="00432C45"/>
    <w:rsid w:val="0043747F"/>
    <w:rsid w:val="00443090"/>
    <w:rsid w:val="0044326A"/>
    <w:rsid w:val="00443404"/>
    <w:rsid w:val="0044543B"/>
    <w:rsid w:val="00445512"/>
    <w:rsid w:val="004513ED"/>
    <w:rsid w:val="00451B3A"/>
    <w:rsid w:val="004523DB"/>
    <w:rsid w:val="004552CE"/>
    <w:rsid w:val="004558B5"/>
    <w:rsid w:val="00460083"/>
    <w:rsid w:val="00464ED2"/>
    <w:rsid w:val="00470E69"/>
    <w:rsid w:val="0047132E"/>
    <w:rsid w:val="0047647C"/>
    <w:rsid w:val="00480ABE"/>
    <w:rsid w:val="004817F0"/>
    <w:rsid w:val="00481F74"/>
    <w:rsid w:val="0048216F"/>
    <w:rsid w:val="004835A3"/>
    <w:rsid w:val="00483967"/>
    <w:rsid w:val="00484317"/>
    <w:rsid w:val="0048446F"/>
    <w:rsid w:val="00484D90"/>
    <w:rsid w:val="0048509E"/>
    <w:rsid w:val="00485CDA"/>
    <w:rsid w:val="004875A2"/>
    <w:rsid w:val="00492ACD"/>
    <w:rsid w:val="0049328A"/>
    <w:rsid w:val="00493F05"/>
    <w:rsid w:val="004A0685"/>
    <w:rsid w:val="004A0D71"/>
    <w:rsid w:val="004A2C5F"/>
    <w:rsid w:val="004A488E"/>
    <w:rsid w:val="004A51DF"/>
    <w:rsid w:val="004A6221"/>
    <w:rsid w:val="004B256A"/>
    <w:rsid w:val="004B3C2A"/>
    <w:rsid w:val="004B5AD4"/>
    <w:rsid w:val="004C0734"/>
    <w:rsid w:val="004C1568"/>
    <w:rsid w:val="004C2812"/>
    <w:rsid w:val="004C348D"/>
    <w:rsid w:val="004C4F05"/>
    <w:rsid w:val="004D0242"/>
    <w:rsid w:val="004D59C8"/>
    <w:rsid w:val="004D5F81"/>
    <w:rsid w:val="004D72AC"/>
    <w:rsid w:val="004F3A84"/>
    <w:rsid w:val="004F6B13"/>
    <w:rsid w:val="005062EC"/>
    <w:rsid w:val="005064AD"/>
    <w:rsid w:val="0050798B"/>
    <w:rsid w:val="005144BC"/>
    <w:rsid w:val="00516C9A"/>
    <w:rsid w:val="00520F02"/>
    <w:rsid w:val="00525A03"/>
    <w:rsid w:val="00527448"/>
    <w:rsid w:val="00530A9D"/>
    <w:rsid w:val="00530B9A"/>
    <w:rsid w:val="00531B4A"/>
    <w:rsid w:val="00533801"/>
    <w:rsid w:val="00537173"/>
    <w:rsid w:val="005416C6"/>
    <w:rsid w:val="00541841"/>
    <w:rsid w:val="00542527"/>
    <w:rsid w:val="0054271B"/>
    <w:rsid w:val="005433F9"/>
    <w:rsid w:val="00547DDC"/>
    <w:rsid w:val="00550BB8"/>
    <w:rsid w:val="00552E5F"/>
    <w:rsid w:val="00553B85"/>
    <w:rsid w:val="00555CC3"/>
    <w:rsid w:val="00555E5E"/>
    <w:rsid w:val="00561417"/>
    <w:rsid w:val="00563D75"/>
    <w:rsid w:val="00563F3A"/>
    <w:rsid w:val="00564C77"/>
    <w:rsid w:val="005651DC"/>
    <w:rsid w:val="00567545"/>
    <w:rsid w:val="00573C2B"/>
    <w:rsid w:val="00576108"/>
    <w:rsid w:val="00576E6E"/>
    <w:rsid w:val="005771C9"/>
    <w:rsid w:val="00577A75"/>
    <w:rsid w:val="00577D0E"/>
    <w:rsid w:val="00583E6E"/>
    <w:rsid w:val="005840C2"/>
    <w:rsid w:val="00586014"/>
    <w:rsid w:val="00590660"/>
    <w:rsid w:val="0059254F"/>
    <w:rsid w:val="00592568"/>
    <w:rsid w:val="005929FD"/>
    <w:rsid w:val="00595B59"/>
    <w:rsid w:val="00595BFB"/>
    <w:rsid w:val="0059612C"/>
    <w:rsid w:val="00596325"/>
    <w:rsid w:val="005A02D2"/>
    <w:rsid w:val="005A0596"/>
    <w:rsid w:val="005A0DB5"/>
    <w:rsid w:val="005A0F28"/>
    <w:rsid w:val="005A6E60"/>
    <w:rsid w:val="005A78DA"/>
    <w:rsid w:val="005A7D6A"/>
    <w:rsid w:val="005B0793"/>
    <w:rsid w:val="005B24B5"/>
    <w:rsid w:val="005B30FE"/>
    <w:rsid w:val="005B4432"/>
    <w:rsid w:val="005B5F9F"/>
    <w:rsid w:val="005B761A"/>
    <w:rsid w:val="005C152B"/>
    <w:rsid w:val="005C2E94"/>
    <w:rsid w:val="005D07AA"/>
    <w:rsid w:val="005D0A01"/>
    <w:rsid w:val="005D1DDF"/>
    <w:rsid w:val="005D2994"/>
    <w:rsid w:val="005D41C6"/>
    <w:rsid w:val="005D77DB"/>
    <w:rsid w:val="005E0436"/>
    <w:rsid w:val="005E0C30"/>
    <w:rsid w:val="005E0F1C"/>
    <w:rsid w:val="005E1B63"/>
    <w:rsid w:val="005E1FBE"/>
    <w:rsid w:val="005E3CCE"/>
    <w:rsid w:val="005E626C"/>
    <w:rsid w:val="005F0B73"/>
    <w:rsid w:val="005F1A57"/>
    <w:rsid w:val="005F1AE3"/>
    <w:rsid w:val="005F1E71"/>
    <w:rsid w:val="005F2C18"/>
    <w:rsid w:val="005F4697"/>
    <w:rsid w:val="005F5369"/>
    <w:rsid w:val="00603972"/>
    <w:rsid w:val="006116C8"/>
    <w:rsid w:val="00613A78"/>
    <w:rsid w:val="00620880"/>
    <w:rsid w:val="006213B2"/>
    <w:rsid w:val="00621F47"/>
    <w:rsid w:val="006325EC"/>
    <w:rsid w:val="00633064"/>
    <w:rsid w:val="006338C3"/>
    <w:rsid w:val="00633FB0"/>
    <w:rsid w:val="00634EEB"/>
    <w:rsid w:val="00637BEC"/>
    <w:rsid w:val="00637D98"/>
    <w:rsid w:val="0064020B"/>
    <w:rsid w:val="006402C7"/>
    <w:rsid w:val="0064098C"/>
    <w:rsid w:val="00644E72"/>
    <w:rsid w:val="006455C2"/>
    <w:rsid w:val="00646AE4"/>
    <w:rsid w:val="00647287"/>
    <w:rsid w:val="00647952"/>
    <w:rsid w:val="00647B8E"/>
    <w:rsid w:val="00650BAA"/>
    <w:rsid w:val="006516C4"/>
    <w:rsid w:val="0065383C"/>
    <w:rsid w:val="00655424"/>
    <w:rsid w:val="00656215"/>
    <w:rsid w:val="00656848"/>
    <w:rsid w:val="0066015B"/>
    <w:rsid w:val="00664BE7"/>
    <w:rsid w:val="00665F1D"/>
    <w:rsid w:val="0066681B"/>
    <w:rsid w:val="00666A91"/>
    <w:rsid w:val="00667144"/>
    <w:rsid w:val="0067039C"/>
    <w:rsid w:val="00670D3E"/>
    <w:rsid w:val="00670EDD"/>
    <w:rsid w:val="00672D66"/>
    <w:rsid w:val="006731B1"/>
    <w:rsid w:val="0067357E"/>
    <w:rsid w:val="00674D98"/>
    <w:rsid w:val="00681EB3"/>
    <w:rsid w:val="00682281"/>
    <w:rsid w:val="00683099"/>
    <w:rsid w:val="006845D5"/>
    <w:rsid w:val="0069265E"/>
    <w:rsid w:val="00693AD8"/>
    <w:rsid w:val="00693C0C"/>
    <w:rsid w:val="00697D16"/>
    <w:rsid w:val="006A2572"/>
    <w:rsid w:val="006A57A6"/>
    <w:rsid w:val="006A69DE"/>
    <w:rsid w:val="006B0DF2"/>
    <w:rsid w:val="006B493D"/>
    <w:rsid w:val="006B5E91"/>
    <w:rsid w:val="006C1344"/>
    <w:rsid w:val="006C3FB1"/>
    <w:rsid w:val="006C43A9"/>
    <w:rsid w:val="006C592A"/>
    <w:rsid w:val="006D079B"/>
    <w:rsid w:val="006D4F0C"/>
    <w:rsid w:val="006D7F3E"/>
    <w:rsid w:val="006E2EC4"/>
    <w:rsid w:val="006E3570"/>
    <w:rsid w:val="006E3D32"/>
    <w:rsid w:val="006E7561"/>
    <w:rsid w:val="006F1D90"/>
    <w:rsid w:val="006F235B"/>
    <w:rsid w:val="006F3547"/>
    <w:rsid w:val="006F4AFC"/>
    <w:rsid w:val="006F4B27"/>
    <w:rsid w:val="006F74BD"/>
    <w:rsid w:val="00706639"/>
    <w:rsid w:val="0071418A"/>
    <w:rsid w:val="00715773"/>
    <w:rsid w:val="00723D76"/>
    <w:rsid w:val="00724720"/>
    <w:rsid w:val="007255EA"/>
    <w:rsid w:val="007266AD"/>
    <w:rsid w:val="007268C9"/>
    <w:rsid w:val="00727896"/>
    <w:rsid w:val="00733772"/>
    <w:rsid w:val="00733825"/>
    <w:rsid w:val="00733A4F"/>
    <w:rsid w:val="007346F4"/>
    <w:rsid w:val="0073676F"/>
    <w:rsid w:val="00736F69"/>
    <w:rsid w:val="007419C0"/>
    <w:rsid w:val="00742408"/>
    <w:rsid w:val="00745792"/>
    <w:rsid w:val="00746866"/>
    <w:rsid w:val="00746D5C"/>
    <w:rsid w:val="00752D7E"/>
    <w:rsid w:val="0075538D"/>
    <w:rsid w:val="007562A8"/>
    <w:rsid w:val="00756E5F"/>
    <w:rsid w:val="007576D8"/>
    <w:rsid w:val="00760126"/>
    <w:rsid w:val="00762164"/>
    <w:rsid w:val="00763201"/>
    <w:rsid w:val="00763CF3"/>
    <w:rsid w:val="0076533F"/>
    <w:rsid w:val="00765B11"/>
    <w:rsid w:val="007679AD"/>
    <w:rsid w:val="0077062C"/>
    <w:rsid w:val="0077242A"/>
    <w:rsid w:val="007769BB"/>
    <w:rsid w:val="0078072B"/>
    <w:rsid w:val="0078408A"/>
    <w:rsid w:val="00784D2A"/>
    <w:rsid w:val="00786D8C"/>
    <w:rsid w:val="00787687"/>
    <w:rsid w:val="00793DAB"/>
    <w:rsid w:val="00794907"/>
    <w:rsid w:val="007956B9"/>
    <w:rsid w:val="00795B7A"/>
    <w:rsid w:val="0079765F"/>
    <w:rsid w:val="00797A9B"/>
    <w:rsid w:val="007A137D"/>
    <w:rsid w:val="007A2064"/>
    <w:rsid w:val="007A3288"/>
    <w:rsid w:val="007A4BBE"/>
    <w:rsid w:val="007A5454"/>
    <w:rsid w:val="007A6C1D"/>
    <w:rsid w:val="007B5251"/>
    <w:rsid w:val="007B56A0"/>
    <w:rsid w:val="007B5F3F"/>
    <w:rsid w:val="007B6EC2"/>
    <w:rsid w:val="007B7C08"/>
    <w:rsid w:val="007C02AA"/>
    <w:rsid w:val="007C18B8"/>
    <w:rsid w:val="007C41F5"/>
    <w:rsid w:val="007C6505"/>
    <w:rsid w:val="007C6E1C"/>
    <w:rsid w:val="007D056D"/>
    <w:rsid w:val="007D23CE"/>
    <w:rsid w:val="007D2903"/>
    <w:rsid w:val="007D72BA"/>
    <w:rsid w:val="007E0152"/>
    <w:rsid w:val="007E209A"/>
    <w:rsid w:val="007E3710"/>
    <w:rsid w:val="007E53E3"/>
    <w:rsid w:val="007E6169"/>
    <w:rsid w:val="007F05A8"/>
    <w:rsid w:val="007F3BB6"/>
    <w:rsid w:val="007F4982"/>
    <w:rsid w:val="007F4B8F"/>
    <w:rsid w:val="007F7200"/>
    <w:rsid w:val="008004B2"/>
    <w:rsid w:val="00803799"/>
    <w:rsid w:val="00804E30"/>
    <w:rsid w:val="00807B72"/>
    <w:rsid w:val="008100F7"/>
    <w:rsid w:val="00810136"/>
    <w:rsid w:val="00812066"/>
    <w:rsid w:val="00812B60"/>
    <w:rsid w:val="00814A43"/>
    <w:rsid w:val="00815A2E"/>
    <w:rsid w:val="008169A5"/>
    <w:rsid w:val="00820033"/>
    <w:rsid w:val="00821C10"/>
    <w:rsid w:val="00822E00"/>
    <w:rsid w:val="008239BD"/>
    <w:rsid w:val="008242A4"/>
    <w:rsid w:val="0082563B"/>
    <w:rsid w:val="008267AE"/>
    <w:rsid w:val="0083064B"/>
    <w:rsid w:val="00831EFA"/>
    <w:rsid w:val="00831F6C"/>
    <w:rsid w:val="00833F4F"/>
    <w:rsid w:val="00836AB0"/>
    <w:rsid w:val="00836F76"/>
    <w:rsid w:val="008406A3"/>
    <w:rsid w:val="00842DAF"/>
    <w:rsid w:val="0084440A"/>
    <w:rsid w:val="00846B2C"/>
    <w:rsid w:val="00852586"/>
    <w:rsid w:val="00852F2F"/>
    <w:rsid w:val="0085732D"/>
    <w:rsid w:val="00857BFD"/>
    <w:rsid w:val="00860AF0"/>
    <w:rsid w:val="008612A6"/>
    <w:rsid w:val="00863A87"/>
    <w:rsid w:val="008649C0"/>
    <w:rsid w:val="0087031E"/>
    <w:rsid w:val="00872770"/>
    <w:rsid w:val="00872AF4"/>
    <w:rsid w:val="008751A5"/>
    <w:rsid w:val="00880061"/>
    <w:rsid w:val="008803B9"/>
    <w:rsid w:val="0088621F"/>
    <w:rsid w:val="00892F0C"/>
    <w:rsid w:val="008935A2"/>
    <w:rsid w:val="00893722"/>
    <w:rsid w:val="00897B64"/>
    <w:rsid w:val="00897F21"/>
    <w:rsid w:val="008A18AB"/>
    <w:rsid w:val="008A34F7"/>
    <w:rsid w:val="008A48D4"/>
    <w:rsid w:val="008A70DB"/>
    <w:rsid w:val="008B2D90"/>
    <w:rsid w:val="008B34A8"/>
    <w:rsid w:val="008C54BF"/>
    <w:rsid w:val="008C71A5"/>
    <w:rsid w:val="008D1A9F"/>
    <w:rsid w:val="008D4007"/>
    <w:rsid w:val="008D4566"/>
    <w:rsid w:val="008D58C0"/>
    <w:rsid w:val="008D686C"/>
    <w:rsid w:val="008D79FB"/>
    <w:rsid w:val="008E455A"/>
    <w:rsid w:val="008E45DB"/>
    <w:rsid w:val="008E4E29"/>
    <w:rsid w:val="008E52FF"/>
    <w:rsid w:val="008E7DA0"/>
    <w:rsid w:val="008F2862"/>
    <w:rsid w:val="008F30F6"/>
    <w:rsid w:val="008F3C70"/>
    <w:rsid w:val="008F4306"/>
    <w:rsid w:val="008F4B21"/>
    <w:rsid w:val="008F6B45"/>
    <w:rsid w:val="00902388"/>
    <w:rsid w:val="00902469"/>
    <w:rsid w:val="00902506"/>
    <w:rsid w:val="009035A5"/>
    <w:rsid w:val="009043E6"/>
    <w:rsid w:val="009046D7"/>
    <w:rsid w:val="00913366"/>
    <w:rsid w:val="0091537C"/>
    <w:rsid w:val="00923E34"/>
    <w:rsid w:val="00925679"/>
    <w:rsid w:val="0092766B"/>
    <w:rsid w:val="009305DE"/>
    <w:rsid w:val="00931BB1"/>
    <w:rsid w:val="00932D50"/>
    <w:rsid w:val="00933218"/>
    <w:rsid w:val="00935639"/>
    <w:rsid w:val="00936932"/>
    <w:rsid w:val="00937C05"/>
    <w:rsid w:val="009409CD"/>
    <w:rsid w:val="00940A65"/>
    <w:rsid w:val="00941446"/>
    <w:rsid w:val="00941828"/>
    <w:rsid w:val="00941CD4"/>
    <w:rsid w:val="00950CB6"/>
    <w:rsid w:val="00954051"/>
    <w:rsid w:val="00955732"/>
    <w:rsid w:val="0096137C"/>
    <w:rsid w:val="00961490"/>
    <w:rsid w:val="009668A2"/>
    <w:rsid w:val="0097162C"/>
    <w:rsid w:val="00972DEF"/>
    <w:rsid w:val="009761C2"/>
    <w:rsid w:val="0098027C"/>
    <w:rsid w:val="0098320E"/>
    <w:rsid w:val="00991255"/>
    <w:rsid w:val="009A1853"/>
    <w:rsid w:val="009A2021"/>
    <w:rsid w:val="009A269B"/>
    <w:rsid w:val="009A29EF"/>
    <w:rsid w:val="009A2A00"/>
    <w:rsid w:val="009A4A35"/>
    <w:rsid w:val="009A7B7F"/>
    <w:rsid w:val="009B1232"/>
    <w:rsid w:val="009B2EB6"/>
    <w:rsid w:val="009B5A89"/>
    <w:rsid w:val="009B5B0D"/>
    <w:rsid w:val="009B7B03"/>
    <w:rsid w:val="009C220E"/>
    <w:rsid w:val="009C2ED0"/>
    <w:rsid w:val="009C3B43"/>
    <w:rsid w:val="009C418A"/>
    <w:rsid w:val="009C563C"/>
    <w:rsid w:val="009C615B"/>
    <w:rsid w:val="009C7CF7"/>
    <w:rsid w:val="009D0522"/>
    <w:rsid w:val="009D05F4"/>
    <w:rsid w:val="009D3B4F"/>
    <w:rsid w:val="009D3D81"/>
    <w:rsid w:val="009D4112"/>
    <w:rsid w:val="009D67C1"/>
    <w:rsid w:val="009D6A0C"/>
    <w:rsid w:val="009D7DF1"/>
    <w:rsid w:val="009E2FD2"/>
    <w:rsid w:val="009E360D"/>
    <w:rsid w:val="009E5113"/>
    <w:rsid w:val="009E5EBC"/>
    <w:rsid w:val="009E7B52"/>
    <w:rsid w:val="009F0EF2"/>
    <w:rsid w:val="009F3BB0"/>
    <w:rsid w:val="00A0138E"/>
    <w:rsid w:val="00A0323F"/>
    <w:rsid w:val="00A062F6"/>
    <w:rsid w:val="00A131A8"/>
    <w:rsid w:val="00A17176"/>
    <w:rsid w:val="00A1764B"/>
    <w:rsid w:val="00A20675"/>
    <w:rsid w:val="00A2110F"/>
    <w:rsid w:val="00A220A6"/>
    <w:rsid w:val="00A2285F"/>
    <w:rsid w:val="00A22DEC"/>
    <w:rsid w:val="00A22ED3"/>
    <w:rsid w:val="00A23308"/>
    <w:rsid w:val="00A24009"/>
    <w:rsid w:val="00A259A4"/>
    <w:rsid w:val="00A27F83"/>
    <w:rsid w:val="00A30384"/>
    <w:rsid w:val="00A31648"/>
    <w:rsid w:val="00A33770"/>
    <w:rsid w:val="00A34B21"/>
    <w:rsid w:val="00A34D09"/>
    <w:rsid w:val="00A36BF8"/>
    <w:rsid w:val="00A37872"/>
    <w:rsid w:val="00A37A20"/>
    <w:rsid w:val="00A44E01"/>
    <w:rsid w:val="00A46CF8"/>
    <w:rsid w:val="00A47058"/>
    <w:rsid w:val="00A536A6"/>
    <w:rsid w:val="00A565FE"/>
    <w:rsid w:val="00A567B4"/>
    <w:rsid w:val="00A576CF"/>
    <w:rsid w:val="00A57809"/>
    <w:rsid w:val="00A6014B"/>
    <w:rsid w:val="00A60E2C"/>
    <w:rsid w:val="00A61BA8"/>
    <w:rsid w:val="00A62C26"/>
    <w:rsid w:val="00A635BB"/>
    <w:rsid w:val="00A638D0"/>
    <w:rsid w:val="00A64A05"/>
    <w:rsid w:val="00A65573"/>
    <w:rsid w:val="00A67415"/>
    <w:rsid w:val="00A735A9"/>
    <w:rsid w:val="00A7390F"/>
    <w:rsid w:val="00A7545A"/>
    <w:rsid w:val="00A761B9"/>
    <w:rsid w:val="00A77D35"/>
    <w:rsid w:val="00A82FAC"/>
    <w:rsid w:val="00A83257"/>
    <w:rsid w:val="00A85540"/>
    <w:rsid w:val="00A863BF"/>
    <w:rsid w:val="00A87AC9"/>
    <w:rsid w:val="00A92FAD"/>
    <w:rsid w:val="00A937F6"/>
    <w:rsid w:val="00A938E6"/>
    <w:rsid w:val="00A93DEF"/>
    <w:rsid w:val="00A943F9"/>
    <w:rsid w:val="00A97B53"/>
    <w:rsid w:val="00A97B91"/>
    <w:rsid w:val="00A97F65"/>
    <w:rsid w:val="00AA1FB2"/>
    <w:rsid w:val="00AA32AA"/>
    <w:rsid w:val="00AA58C9"/>
    <w:rsid w:val="00AA5A22"/>
    <w:rsid w:val="00AB0303"/>
    <w:rsid w:val="00AB0A81"/>
    <w:rsid w:val="00AB0DFF"/>
    <w:rsid w:val="00AB303E"/>
    <w:rsid w:val="00AB3D1E"/>
    <w:rsid w:val="00AB5426"/>
    <w:rsid w:val="00AC0E06"/>
    <w:rsid w:val="00AC311F"/>
    <w:rsid w:val="00AC5286"/>
    <w:rsid w:val="00AC5F2A"/>
    <w:rsid w:val="00AC6049"/>
    <w:rsid w:val="00AC7B5A"/>
    <w:rsid w:val="00AD03B9"/>
    <w:rsid w:val="00AD26CB"/>
    <w:rsid w:val="00AD2D09"/>
    <w:rsid w:val="00AD5BD3"/>
    <w:rsid w:val="00AE208A"/>
    <w:rsid w:val="00AE2892"/>
    <w:rsid w:val="00AE44CE"/>
    <w:rsid w:val="00AE4B4C"/>
    <w:rsid w:val="00AE5D4D"/>
    <w:rsid w:val="00AE6412"/>
    <w:rsid w:val="00AE7290"/>
    <w:rsid w:val="00AE7484"/>
    <w:rsid w:val="00AE7944"/>
    <w:rsid w:val="00AF3E74"/>
    <w:rsid w:val="00AF59F2"/>
    <w:rsid w:val="00B019EB"/>
    <w:rsid w:val="00B02CC8"/>
    <w:rsid w:val="00B04FF3"/>
    <w:rsid w:val="00B053DF"/>
    <w:rsid w:val="00B06F9C"/>
    <w:rsid w:val="00B078B0"/>
    <w:rsid w:val="00B10136"/>
    <w:rsid w:val="00B114A5"/>
    <w:rsid w:val="00B17F8A"/>
    <w:rsid w:val="00B21CFD"/>
    <w:rsid w:val="00B24488"/>
    <w:rsid w:val="00B24624"/>
    <w:rsid w:val="00B25AB7"/>
    <w:rsid w:val="00B2691A"/>
    <w:rsid w:val="00B3053D"/>
    <w:rsid w:val="00B3508D"/>
    <w:rsid w:val="00B353BC"/>
    <w:rsid w:val="00B37237"/>
    <w:rsid w:val="00B375D1"/>
    <w:rsid w:val="00B45292"/>
    <w:rsid w:val="00B47870"/>
    <w:rsid w:val="00B60421"/>
    <w:rsid w:val="00B616D5"/>
    <w:rsid w:val="00B6180F"/>
    <w:rsid w:val="00B62B17"/>
    <w:rsid w:val="00B642AC"/>
    <w:rsid w:val="00B642EC"/>
    <w:rsid w:val="00B654F9"/>
    <w:rsid w:val="00B65577"/>
    <w:rsid w:val="00B65BC8"/>
    <w:rsid w:val="00B66CF3"/>
    <w:rsid w:val="00B67103"/>
    <w:rsid w:val="00B70CD0"/>
    <w:rsid w:val="00B716E4"/>
    <w:rsid w:val="00B85D9F"/>
    <w:rsid w:val="00B86DCD"/>
    <w:rsid w:val="00B87E73"/>
    <w:rsid w:val="00B9250A"/>
    <w:rsid w:val="00B92B95"/>
    <w:rsid w:val="00B96670"/>
    <w:rsid w:val="00B97B1D"/>
    <w:rsid w:val="00BA030F"/>
    <w:rsid w:val="00BA1392"/>
    <w:rsid w:val="00BA1845"/>
    <w:rsid w:val="00BA7AC5"/>
    <w:rsid w:val="00BB14CA"/>
    <w:rsid w:val="00BB3E0B"/>
    <w:rsid w:val="00BB3E24"/>
    <w:rsid w:val="00BB488A"/>
    <w:rsid w:val="00BB77D2"/>
    <w:rsid w:val="00BC168F"/>
    <w:rsid w:val="00BC56B8"/>
    <w:rsid w:val="00BC7621"/>
    <w:rsid w:val="00BC7AB9"/>
    <w:rsid w:val="00BD1624"/>
    <w:rsid w:val="00BD1ED7"/>
    <w:rsid w:val="00BD210C"/>
    <w:rsid w:val="00BD31FD"/>
    <w:rsid w:val="00BD6C07"/>
    <w:rsid w:val="00BE006A"/>
    <w:rsid w:val="00BE288D"/>
    <w:rsid w:val="00BE7359"/>
    <w:rsid w:val="00BE7503"/>
    <w:rsid w:val="00BE7CEA"/>
    <w:rsid w:val="00BE7F96"/>
    <w:rsid w:val="00BF2DC0"/>
    <w:rsid w:val="00BF3DA9"/>
    <w:rsid w:val="00BF694B"/>
    <w:rsid w:val="00C02996"/>
    <w:rsid w:val="00C03182"/>
    <w:rsid w:val="00C037EE"/>
    <w:rsid w:val="00C0628A"/>
    <w:rsid w:val="00C070E7"/>
    <w:rsid w:val="00C10C52"/>
    <w:rsid w:val="00C123DA"/>
    <w:rsid w:val="00C12EC4"/>
    <w:rsid w:val="00C1370F"/>
    <w:rsid w:val="00C13FAD"/>
    <w:rsid w:val="00C171EC"/>
    <w:rsid w:val="00C25A5C"/>
    <w:rsid w:val="00C262E3"/>
    <w:rsid w:val="00C277CE"/>
    <w:rsid w:val="00C31A07"/>
    <w:rsid w:val="00C3263A"/>
    <w:rsid w:val="00C4009A"/>
    <w:rsid w:val="00C407F6"/>
    <w:rsid w:val="00C43B05"/>
    <w:rsid w:val="00C45275"/>
    <w:rsid w:val="00C45953"/>
    <w:rsid w:val="00C50AB8"/>
    <w:rsid w:val="00C518C9"/>
    <w:rsid w:val="00C520FF"/>
    <w:rsid w:val="00C578DA"/>
    <w:rsid w:val="00C61816"/>
    <w:rsid w:val="00C634C1"/>
    <w:rsid w:val="00C66C97"/>
    <w:rsid w:val="00C70CFD"/>
    <w:rsid w:val="00C71952"/>
    <w:rsid w:val="00C72D3E"/>
    <w:rsid w:val="00C73BE1"/>
    <w:rsid w:val="00C73D81"/>
    <w:rsid w:val="00C7404B"/>
    <w:rsid w:val="00C81465"/>
    <w:rsid w:val="00C86CB0"/>
    <w:rsid w:val="00C87E00"/>
    <w:rsid w:val="00C90D01"/>
    <w:rsid w:val="00C90D2F"/>
    <w:rsid w:val="00C94431"/>
    <w:rsid w:val="00C971E5"/>
    <w:rsid w:val="00C973C8"/>
    <w:rsid w:val="00CA09CD"/>
    <w:rsid w:val="00CA49D7"/>
    <w:rsid w:val="00CB3AA2"/>
    <w:rsid w:val="00CC18A1"/>
    <w:rsid w:val="00CC2056"/>
    <w:rsid w:val="00CC24A4"/>
    <w:rsid w:val="00CC26DB"/>
    <w:rsid w:val="00CC5C6B"/>
    <w:rsid w:val="00CD349E"/>
    <w:rsid w:val="00CD3BA0"/>
    <w:rsid w:val="00CD41DB"/>
    <w:rsid w:val="00CD4750"/>
    <w:rsid w:val="00CD7345"/>
    <w:rsid w:val="00CE14BD"/>
    <w:rsid w:val="00CE19C2"/>
    <w:rsid w:val="00CE291A"/>
    <w:rsid w:val="00CE3A23"/>
    <w:rsid w:val="00CE4304"/>
    <w:rsid w:val="00CE5148"/>
    <w:rsid w:val="00CF3249"/>
    <w:rsid w:val="00CF544B"/>
    <w:rsid w:val="00CF5BFE"/>
    <w:rsid w:val="00D01856"/>
    <w:rsid w:val="00D01919"/>
    <w:rsid w:val="00D02B3C"/>
    <w:rsid w:val="00D06152"/>
    <w:rsid w:val="00D07D5A"/>
    <w:rsid w:val="00D10801"/>
    <w:rsid w:val="00D149AC"/>
    <w:rsid w:val="00D14DA9"/>
    <w:rsid w:val="00D16396"/>
    <w:rsid w:val="00D219A5"/>
    <w:rsid w:val="00D23E72"/>
    <w:rsid w:val="00D24226"/>
    <w:rsid w:val="00D24616"/>
    <w:rsid w:val="00D24EE3"/>
    <w:rsid w:val="00D256A8"/>
    <w:rsid w:val="00D26162"/>
    <w:rsid w:val="00D26411"/>
    <w:rsid w:val="00D27905"/>
    <w:rsid w:val="00D27AA2"/>
    <w:rsid w:val="00D302CF"/>
    <w:rsid w:val="00D30DB9"/>
    <w:rsid w:val="00D320DC"/>
    <w:rsid w:val="00D325BC"/>
    <w:rsid w:val="00D330D0"/>
    <w:rsid w:val="00D412EA"/>
    <w:rsid w:val="00D42556"/>
    <w:rsid w:val="00D50E42"/>
    <w:rsid w:val="00D52180"/>
    <w:rsid w:val="00D5608B"/>
    <w:rsid w:val="00D638F5"/>
    <w:rsid w:val="00D6402B"/>
    <w:rsid w:val="00D73FFF"/>
    <w:rsid w:val="00D755DB"/>
    <w:rsid w:val="00D75C16"/>
    <w:rsid w:val="00D80A5B"/>
    <w:rsid w:val="00D8135E"/>
    <w:rsid w:val="00D82A9B"/>
    <w:rsid w:val="00D868CD"/>
    <w:rsid w:val="00D86FBF"/>
    <w:rsid w:val="00D913F5"/>
    <w:rsid w:val="00D95789"/>
    <w:rsid w:val="00DA1BA1"/>
    <w:rsid w:val="00DA46A9"/>
    <w:rsid w:val="00DB0334"/>
    <w:rsid w:val="00DB314A"/>
    <w:rsid w:val="00DB3521"/>
    <w:rsid w:val="00DB3CA4"/>
    <w:rsid w:val="00DB7E47"/>
    <w:rsid w:val="00DC1295"/>
    <w:rsid w:val="00DC1446"/>
    <w:rsid w:val="00DC2654"/>
    <w:rsid w:val="00DC6EA5"/>
    <w:rsid w:val="00DC7877"/>
    <w:rsid w:val="00DC7DCD"/>
    <w:rsid w:val="00DD1739"/>
    <w:rsid w:val="00DD2165"/>
    <w:rsid w:val="00DD2E49"/>
    <w:rsid w:val="00DD3786"/>
    <w:rsid w:val="00DE099A"/>
    <w:rsid w:val="00DE1D76"/>
    <w:rsid w:val="00DE36B1"/>
    <w:rsid w:val="00DE3C48"/>
    <w:rsid w:val="00DE52C2"/>
    <w:rsid w:val="00DE6503"/>
    <w:rsid w:val="00DE69CA"/>
    <w:rsid w:val="00DE7A9A"/>
    <w:rsid w:val="00DF20F2"/>
    <w:rsid w:val="00DF334E"/>
    <w:rsid w:val="00DF77D6"/>
    <w:rsid w:val="00E00807"/>
    <w:rsid w:val="00E0103B"/>
    <w:rsid w:val="00E012A8"/>
    <w:rsid w:val="00E03821"/>
    <w:rsid w:val="00E0741B"/>
    <w:rsid w:val="00E112AC"/>
    <w:rsid w:val="00E1274F"/>
    <w:rsid w:val="00E12C8F"/>
    <w:rsid w:val="00E13F04"/>
    <w:rsid w:val="00E14B7D"/>
    <w:rsid w:val="00E210F4"/>
    <w:rsid w:val="00E2143E"/>
    <w:rsid w:val="00E2183A"/>
    <w:rsid w:val="00E219BD"/>
    <w:rsid w:val="00E24AC9"/>
    <w:rsid w:val="00E33D47"/>
    <w:rsid w:val="00E418F6"/>
    <w:rsid w:val="00E422FD"/>
    <w:rsid w:val="00E452C0"/>
    <w:rsid w:val="00E464CC"/>
    <w:rsid w:val="00E4681C"/>
    <w:rsid w:val="00E46B7A"/>
    <w:rsid w:val="00E46C2B"/>
    <w:rsid w:val="00E506F3"/>
    <w:rsid w:val="00E5196A"/>
    <w:rsid w:val="00E55A3A"/>
    <w:rsid w:val="00E561FD"/>
    <w:rsid w:val="00E56A7B"/>
    <w:rsid w:val="00E574F6"/>
    <w:rsid w:val="00E610F3"/>
    <w:rsid w:val="00E63204"/>
    <w:rsid w:val="00E63523"/>
    <w:rsid w:val="00E63ED0"/>
    <w:rsid w:val="00E643AB"/>
    <w:rsid w:val="00E64973"/>
    <w:rsid w:val="00E677EE"/>
    <w:rsid w:val="00E72DA2"/>
    <w:rsid w:val="00E74186"/>
    <w:rsid w:val="00E74B5B"/>
    <w:rsid w:val="00E80F70"/>
    <w:rsid w:val="00E81325"/>
    <w:rsid w:val="00E81F85"/>
    <w:rsid w:val="00E921D7"/>
    <w:rsid w:val="00E944B9"/>
    <w:rsid w:val="00E96920"/>
    <w:rsid w:val="00E96A92"/>
    <w:rsid w:val="00E97403"/>
    <w:rsid w:val="00EA0152"/>
    <w:rsid w:val="00EA1FE9"/>
    <w:rsid w:val="00EA2DB8"/>
    <w:rsid w:val="00EA5697"/>
    <w:rsid w:val="00EB17E6"/>
    <w:rsid w:val="00EB5FD4"/>
    <w:rsid w:val="00EC1BFB"/>
    <w:rsid w:val="00EC6FB4"/>
    <w:rsid w:val="00EC72F0"/>
    <w:rsid w:val="00ED230F"/>
    <w:rsid w:val="00ED5CAD"/>
    <w:rsid w:val="00EE3952"/>
    <w:rsid w:val="00EE5C38"/>
    <w:rsid w:val="00EE5C3F"/>
    <w:rsid w:val="00EE62E5"/>
    <w:rsid w:val="00EE71F5"/>
    <w:rsid w:val="00EF05A9"/>
    <w:rsid w:val="00EF26D9"/>
    <w:rsid w:val="00EF322E"/>
    <w:rsid w:val="00F03605"/>
    <w:rsid w:val="00F048FB"/>
    <w:rsid w:val="00F05A6E"/>
    <w:rsid w:val="00F06C2A"/>
    <w:rsid w:val="00F07C87"/>
    <w:rsid w:val="00F116B6"/>
    <w:rsid w:val="00F126FA"/>
    <w:rsid w:val="00F17612"/>
    <w:rsid w:val="00F208E9"/>
    <w:rsid w:val="00F23EB1"/>
    <w:rsid w:val="00F249DF"/>
    <w:rsid w:val="00F259B8"/>
    <w:rsid w:val="00F27BC6"/>
    <w:rsid w:val="00F30776"/>
    <w:rsid w:val="00F314E2"/>
    <w:rsid w:val="00F31D58"/>
    <w:rsid w:val="00F331B6"/>
    <w:rsid w:val="00F35DDB"/>
    <w:rsid w:val="00F40B23"/>
    <w:rsid w:val="00F40CB3"/>
    <w:rsid w:val="00F40F2A"/>
    <w:rsid w:val="00F426D1"/>
    <w:rsid w:val="00F45E74"/>
    <w:rsid w:val="00F501CE"/>
    <w:rsid w:val="00F50A1B"/>
    <w:rsid w:val="00F532E2"/>
    <w:rsid w:val="00F54674"/>
    <w:rsid w:val="00F54D12"/>
    <w:rsid w:val="00F553EE"/>
    <w:rsid w:val="00F565F5"/>
    <w:rsid w:val="00F56BD7"/>
    <w:rsid w:val="00F600EE"/>
    <w:rsid w:val="00F61043"/>
    <w:rsid w:val="00F612B1"/>
    <w:rsid w:val="00F6229F"/>
    <w:rsid w:val="00F65474"/>
    <w:rsid w:val="00F672CE"/>
    <w:rsid w:val="00F72A8D"/>
    <w:rsid w:val="00F73211"/>
    <w:rsid w:val="00F73CAC"/>
    <w:rsid w:val="00F80789"/>
    <w:rsid w:val="00F821B4"/>
    <w:rsid w:val="00F83095"/>
    <w:rsid w:val="00F833EF"/>
    <w:rsid w:val="00F83D57"/>
    <w:rsid w:val="00F85903"/>
    <w:rsid w:val="00F85DF1"/>
    <w:rsid w:val="00F90FC9"/>
    <w:rsid w:val="00F9304B"/>
    <w:rsid w:val="00F93A03"/>
    <w:rsid w:val="00F9458A"/>
    <w:rsid w:val="00F96558"/>
    <w:rsid w:val="00FA478F"/>
    <w:rsid w:val="00FA5233"/>
    <w:rsid w:val="00FB0005"/>
    <w:rsid w:val="00FB06F6"/>
    <w:rsid w:val="00FB430A"/>
    <w:rsid w:val="00FB7804"/>
    <w:rsid w:val="00FD2D03"/>
    <w:rsid w:val="00FD47A4"/>
    <w:rsid w:val="00FD4AAB"/>
    <w:rsid w:val="00FD5344"/>
    <w:rsid w:val="00FD5B92"/>
    <w:rsid w:val="00FD6FE4"/>
    <w:rsid w:val="00FD7B79"/>
    <w:rsid w:val="00FF349C"/>
    <w:rsid w:val="00FF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00C9A7F-93D7-4BD1-B52E-D4A40C00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DA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C72F0"/>
    <w:pPr>
      <w:keepNext/>
      <w:spacing w:line="360" w:lineRule="auto"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C72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C72F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C72F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C72F0"/>
    <w:pPr>
      <w:spacing w:before="240" w:after="60"/>
      <w:outlineLvl w:val="6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C72F0"/>
    <w:rPr>
      <w:rFonts w:ascii="Times New Roman" w:eastAsia="Times New Roman" w:hAnsi="Times New Roman"/>
      <w:b/>
      <w:bCs/>
      <w:sz w:val="24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9"/>
    <w:rsid w:val="00EC72F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C72F0"/>
    <w:rPr>
      <w:rFonts w:ascii="Cambria" w:eastAsia="Times New Roman" w:hAnsi="Cambria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EC72F0"/>
    <w:rPr>
      <w:rFonts w:eastAsia="Times New Roman" w:cs="Calibr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rsid w:val="00EC72F0"/>
    <w:rPr>
      <w:rFonts w:eastAsia="Times New Roman" w:cs="Calibr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070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70E7"/>
  </w:style>
  <w:style w:type="paragraph" w:styleId="Stopka">
    <w:name w:val="footer"/>
    <w:basedOn w:val="Normalny"/>
    <w:link w:val="StopkaZnak"/>
    <w:uiPriority w:val="99"/>
    <w:unhideWhenUsed/>
    <w:rsid w:val="00C070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70E7"/>
  </w:style>
  <w:style w:type="paragraph" w:styleId="Tekstdymka">
    <w:name w:val="Balloon Text"/>
    <w:basedOn w:val="Normalny"/>
    <w:link w:val="TekstdymkaZnak"/>
    <w:unhideWhenUsed/>
    <w:rsid w:val="00C070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070E7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F821B4"/>
    <w:pPr>
      <w:jc w:val="center"/>
    </w:pPr>
    <w:rPr>
      <w:b/>
      <w:bCs/>
      <w:i/>
      <w:iCs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21B4"/>
    <w:rPr>
      <w:rFonts w:ascii="Times New Roman" w:eastAsia="Times New Roman" w:hAnsi="Times New Roman"/>
      <w:b/>
      <w:bCs/>
      <w:i/>
      <w:iCs/>
      <w:sz w:val="56"/>
      <w:szCs w:val="56"/>
    </w:rPr>
  </w:style>
  <w:style w:type="character" w:customStyle="1" w:styleId="Heading6Char">
    <w:name w:val="Heading 6 Char"/>
    <w:basedOn w:val="Domylnaczcionkaakapitu"/>
    <w:uiPriority w:val="9"/>
    <w:semiHidden/>
    <w:rsid w:val="00EC72F0"/>
    <w:rPr>
      <w:rFonts w:ascii="Calibri" w:eastAsia="Times New Roman" w:hAnsi="Calibri" w:cs="Times New Roman"/>
      <w:b/>
      <w:bCs/>
    </w:rPr>
  </w:style>
  <w:style w:type="paragraph" w:styleId="Tekstpodstawowy3">
    <w:name w:val="Body Text 3"/>
    <w:basedOn w:val="Normalny"/>
    <w:link w:val="Tekstpodstawowy3Znak"/>
    <w:uiPriority w:val="99"/>
    <w:rsid w:val="00EC72F0"/>
    <w:pPr>
      <w:spacing w:line="360" w:lineRule="auto"/>
      <w:jc w:val="center"/>
    </w:pPr>
    <w:rPr>
      <w:i/>
      <w:iCs/>
      <w:sz w:val="36"/>
      <w:szCs w:val="3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C72F0"/>
    <w:rPr>
      <w:rFonts w:ascii="Times New Roman" w:eastAsia="Times New Roman" w:hAnsi="Times New Roman"/>
      <w:i/>
      <w:iCs/>
      <w:sz w:val="36"/>
      <w:szCs w:val="36"/>
    </w:rPr>
  </w:style>
  <w:style w:type="paragraph" w:styleId="Tekstpodstawowy">
    <w:name w:val="Body Text"/>
    <w:basedOn w:val="Normalny"/>
    <w:link w:val="TekstpodstawowyZnak"/>
    <w:uiPriority w:val="99"/>
    <w:rsid w:val="00EC72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C72F0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EC72F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C72F0"/>
    <w:rPr>
      <w:rFonts w:ascii="Times New Roman" w:eastAsia="Times New Roman" w:hAnsi="Times New Roman"/>
      <w:sz w:val="24"/>
      <w:szCs w:val="24"/>
    </w:rPr>
  </w:style>
  <w:style w:type="paragraph" w:customStyle="1" w:styleId="Zwykytekst1">
    <w:name w:val="Zwykły tekst1"/>
    <w:basedOn w:val="Normalny"/>
    <w:rsid w:val="00EC72F0"/>
    <w:rPr>
      <w:rFonts w:ascii="Courier New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rsid w:val="00EC72F0"/>
    <w:rPr>
      <w:color w:val="0000FF"/>
      <w:u w:val="single"/>
    </w:rPr>
  </w:style>
  <w:style w:type="paragraph" w:styleId="NormalnyWeb">
    <w:name w:val="Normal (Web)"/>
    <w:basedOn w:val="Normalny"/>
    <w:uiPriority w:val="99"/>
    <w:rsid w:val="00EC72F0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uiPriority w:val="99"/>
    <w:rsid w:val="00EC72F0"/>
  </w:style>
  <w:style w:type="paragraph" w:customStyle="1" w:styleId="ust">
    <w:name w:val="ust"/>
    <w:uiPriority w:val="99"/>
    <w:rsid w:val="00EC72F0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EC72F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C72F0"/>
    <w:rPr>
      <w:rFonts w:ascii="Times New Roman" w:eastAsia="Times New Roman" w:hAnsi="Times New Roman"/>
      <w:sz w:val="16"/>
      <w:szCs w:val="16"/>
    </w:rPr>
  </w:style>
  <w:style w:type="paragraph" w:customStyle="1" w:styleId="pkt">
    <w:name w:val="pkt"/>
    <w:basedOn w:val="Normalny"/>
    <w:uiPriority w:val="99"/>
    <w:rsid w:val="00EC72F0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Normalny"/>
    <w:uiPriority w:val="99"/>
    <w:rsid w:val="00EC72F0"/>
    <w:pPr>
      <w:ind w:left="708"/>
    </w:pPr>
  </w:style>
  <w:style w:type="paragraph" w:customStyle="1" w:styleId="pkt1">
    <w:name w:val="pkt1"/>
    <w:basedOn w:val="pkt"/>
    <w:uiPriority w:val="99"/>
    <w:rsid w:val="00EC72F0"/>
    <w:pPr>
      <w:ind w:left="850" w:hanging="425"/>
    </w:pPr>
  </w:style>
  <w:style w:type="paragraph" w:customStyle="1" w:styleId="Zwykytekst2">
    <w:name w:val="Zwykły tekst2"/>
    <w:basedOn w:val="Normalny"/>
    <w:uiPriority w:val="99"/>
    <w:rsid w:val="00EC72F0"/>
    <w:rPr>
      <w:rFonts w:ascii="Courier New" w:hAnsi="Courier New" w:cs="Courier New"/>
      <w:sz w:val="20"/>
      <w:szCs w:val="20"/>
    </w:rPr>
  </w:style>
  <w:style w:type="character" w:customStyle="1" w:styleId="dane1">
    <w:name w:val="dane1"/>
    <w:basedOn w:val="Domylnaczcionkaakapitu"/>
    <w:uiPriority w:val="99"/>
    <w:rsid w:val="00EC72F0"/>
    <w:rPr>
      <w:color w:val="auto"/>
    </w:rPr>
  </w:style>
  <w:style w:type="paragraph" w:customStyle="1" w:styleId="Default">
    <w:name w:val="Default"/>
    <w:rsid w:val="00EC72F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EC72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C72F0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EC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C72F0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rsid w:val="00EC72F0"/>
    <w:rPr>
      <w:vertAlign w:val="superscript"/>
    </w:rPr>
  </w:style>
  <w:style w:type="paragraph" w:customStyle="1" w:styleId="Zwykytekst3">
    <w:name w:val="Zwykły tekst3"/>
    <w:basedOn w:val="Normalny"/>
    <w:rsid w:val="00EC72F0"/>
    <w:rPr>
      <w:rFonts w:ascii="Courier New" w:hAnsi="Courier New"/>
      <w:sz w:val="20"/>
      <w:szCs w:val="20"/>
    </w:rPr>
  </w:style>
  <w:style w:type="paragraph" w:styleId="Bezodstpw">
    <w:name w:val="No Spacing"/>
    <w:uiPriority w:val="1"/>
    <w:qFormat/>
    <w:rsid w:val="00EC72F0"/>
    <w:rPr>
      <w:rFonts w:ascii="Times New Roman" w:eastAsia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EC72F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C72F0"/>
    <w:rPr>
      <w:rFonts w:ascii="Courier New" w:eastAsia="Times New Roman" w:hAnsi="Courier New" w:cs="Courier New"/>
    </w:rPr>
  </w:style>
  <w:style w:type="paragraph" w:styleId="Tekstkomentarza">
    <w:name w:val="annotation text"/>
    <w:basedOn w:val="Normalny"/>
    <w:link w:val="TekstkomentarzaZnak"/>
    <w:semiHidden/>
    <w:rsid w:val="00EC72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C72F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C72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C72F0"/>
    <w:rPr>
      <w:rFonts w:ascii="Times New Roman" w:eastAsia="Times New Roman" w:hAnsi="Times New Roman"/>
      <w:b/>
      <w:bCs/>
    </w:rPr>
  </w:style>
  <w:style w:type="character" w:customStyle="1" w:styleId="text1">
    <w:name w:val="text1"/>
    <w:basedOn w:val="Domylnaczcionkaakapitu"/>
    <w:rsid w:val="00EC72F0"/>
    <w:rPr>
      <w:rFonts w:ascii="Verdana" w:hAnsi="Verdana" w:hint="default"/>
      <w:color w:val="000000"/>
      <w:sz w:val="16"/>
      <w:szCs w:val="16"/>
    </w:rPr>
  </w:style>
  <w:style w:type="paragraph" w:styleId="Poprawka">
    <w:name w:val="Revision"/>
    <w:hidden/>
    <w:uiPriority w:val="99"/>
    <w:semiHidden/>
    <w:rsid w:val="005E0C30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E360D"/>
    <w:pPr>
      <w:ind w:left="708"/>
    </w:p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6C1344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6C1344"/>
    <w:rPr>
      <w:rFonts w:ascii="Times New Roman" w:eastAsia="Times New Roman" w:hAnsi="Times New Roman"/>
      <w:sz w:val="24"/>
      <w:szCs w:val="24"/>
    </w:rPr>
  </w:style>
  <w:style w:type="paragraph" w:styleId="Lista2">
    <w:name w:val="List 2"/>
    <w:basedOn w:val="Normalny"/>
    <w:rsid w:val="006C1344"/>
    <w:pPr>
      <w:ind w:left="566" w:hanging="283"/>
      <w:jc w:val="both"/>
    </w:pPr>
    <w:rPr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902388"/>
    <w:rPr>
      <w:color w:val="800080"/>
      <w:u w:val="single"/>
    </w:rPr>
  </w:style>
  <w:style w:type="numbering" w:customStyle="1" w:styleId="Styl1">
    <w:name w:val="Styl1"/>
    <w:uiPriority w:val="99"/>
    <w:rsid w:val="00355C9B"/>
    <w:pPr>
      <w:numPr>
        <w:numId w:val="12"/>
      </w:numPr>
    </w:pPr>
  </w:style>
  <w:style w:type="table" w:styleId="Tabela-Siatka">
    <w:name w:val="Table Grid"/>
    <w:basedOn w:val="Standardowy"/>
    <w:uiPriority w:val="99"/>
    <w:rsid w:val="00541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cyranek\Dane%20aplikacji\Microsoft\Szablony\Logo%20Gurcz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2F345-CB06-448C-8A97-E51F2498B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Gurcz</Template>
  <TotalTime>466</TotalTime>
  <Pages>4</Pages>
  <Words>1373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Weronika Jarzębowska</cp:lastModifiedBy>
  <cp:revision>15</cp:revision>
  <cp:lastPrinted>2021-08-27T10:56:00Z</cp:lastPrinted>
  <dcterms:created xsi:type="dcterms:W3CDTF">2021-04-07T14:02:00Z</dcterms:created>
  <dcterms:modified xsi:type="dcterms:W3CDTF">2021-08-27T11:24:00Z</dcterms:modified>
</cp:coreProperties>
</file>