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7577B3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212B21" w:rsidRPr="00212B21">
        <w:rPr>
          <w:rFonts w:ascii="Verdana" w:hAnsi="Verdana"/>
          <w:sz w:val="20"/>
          <w:szCs w:val="20"/>
        </w:rPr>
        <w:t xml:space="preserve"> </w:t>
      </w:r>
      <w:r w:rsidR="00212B21" w:rsidRPr="00212B21">
        <w:rPr>
          <w:rFonts w:ascii="Verdana" w:hAnsi="Verdana" w:cs="Arial"/>
          <w:sz w:val="18"/>
          <w:szCs w:val="21"/>
        </w:rPr>
        <w:t>„</w:t>
      </w:r>
      <w:r w:rsidR="00212B21" w:rsidRPr="00212B21">
        <w:rPr>
          <w:rFonts w:ascii="Verdana" w:hAnsi="Verdana" w:cs="Arial"/>
          <w:bCs/>
          <w:sz w:val="18"/>
          <w:szCs w:val="21"/>
        </w:rPr>
        <w:t>Uporządkowanie gospodarki wodno-ściekowej na terenie Gminy Kwidzyn poprzez budowę kanal</w:t>
      </w:r>
      <w:bookmarkStart w:id="0" w:name="_GoBack"/>
      <w:bookmarkEnd w:id="0"/>
      <w:r w:rsidR="00212B21" w:rsidRPr="00212B21">
        <w:rPr>
          <w:rFonts w:ascii="Verdana" w:hAnsi="Verdana" w:cs="Arial"/>
          <w:bCs/>
          <w:sz w:val="18"/>
          <w:szCs w:val="21"/>
        </w:rPr>
        <w:t xml:space="preserve">izacji sanitarnej – Kamionka, Brokowo </w:t>
      </w:r>
      <w:proofErr w:type="spellStart"/>
      <w:r w:rsidR="00212B21" w:rsidRPr="00212B21">
        <w:rPr>
          <w:rFonts w:ascii="Verdana" w:hAnsi="Verdana" w:cs="Arial"/>
          <w:bCs/>
          <w:sz w:val="18"/>
          <w:szCs w:val="21"/>
        </w:rPr>
        <w:t>Tychnowieckie</w:t>
      </w:r>
      <w:proofErr w:type="spellEnd"/>
      <w:r w:rsidR="00212B21" w:rsidRPr="00212B21">
        <w:rPr>
          <w:rFonts w:ascii="Verdana" w:hAnsi="Verdana" w:cs="Arial"/>
          <w:bCs/>
          <w:sz w:val="18"/>
          <w:szCs w:val="21"/>
        </w:rPr>
        <w:t>, Dubiel”</w:t>
      </w:r>
      <w:r w:rsidR="00A12059" w:rsidRPr="00212B21">
        <w:rPr>
          <w:rFonts w:ascii="Verdana" w:hAnsi="Verdana" w:cs="Arial"/>
          <w:sz w:val="18"/>
          <w:szCs w:val="21"/>
        </w:rPr>
        <w:t> </w:t>
      </w:r>
      <w:r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 xml:space="preserve">., w 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B4" w:rsidRDefault="00CD03B4" w:rsidP="00697CCD">
      <w:pPr>
        <w:spacing w:after="0" w:line="240" w:lineRule="auto"/>
      </w:pPr>
      <w:r>
        <w:separator/>
      </w:r>
    </w:p>
  </w:endnote>
  <w:endnote w:type="continuationSeparator" w:id="0">
    <w:p w:rsidR="00CD03B4" w:rsidRDefault="00CD03B4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B4" w:rsidRDefault="00CD03B4" w:rsidP="00697CCD">
      <w:pPr>
        <w:spacing w:after="0" w:line="240" w:lineRule="auto"/>
      </w:pPr>
      <w:r>
        <w:separator/>
      </w:r>
    </w:p>
  </w:footnote>
  <w:footnote w:type="continuationSeparator" w:id="0">
    <w:p w:rsidR="00CD03B4" w:rsidRDefault="00CD03B4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212B21">
      <w:rPr>
        <w:rFonts w:ascii="Arial" w:hAnsi="Arial" w:cs="Arial"/>
        <w:i/>
        <w:sz w:val="18"/>
        <w:szCs w:val="18"/>
      </w:rPr>
      <w:t>12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212B21"/>
    <w:rsid w:val="002737D3"/>
    <w:rsid w:val="00280FE3"/>
    <w:rsid w:val="00282C75"/>
    <w:rsid w:val="00292BC9"/>
    <w:rsid w:val="002C14FC"/>
    <w:rsid w:val="002E63EF"/>
    <w:rsid w:val="003D5C58"/>
    <w:rsid w:val="00451C02"/>
    <w:rsid w:val="00454300"/>
    <w:rsid w:val="004C289C"/>
    <w:rsid w:val="00552B83"/>
    <w:rsid w:val="00583E1A"/>
    <w:rsid w:val="005E691D"/>
    <w:rsid w:val="00603455"/>
    <w:rsid w:val="00697CCD"/>
    <w:rsid w:val="006F523A"/>
    <w:rsid w:val="0070475A"/>
    <w:rsid w:val="007577B3"/>
    <w:rsid w:val="007B181C"/>
    <w:rsid w:val="007F427A"/>
    <w:rsid w:val="00844D0E"/>
    <w:rsid w:val="00850430"/>
    <w:rsid w:val="008624A7"/>
    <w:rsid w:val="008745C1"/>
    <w:rsid w:val="00876278"/>
    <w:rsid w:val="00896AAC"/>
    <w:rsid w:val="00947564"/>
    <w:rsid w:val="00964D01"/>
    <w:rsid w:val="00A12059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CD03B4"/>
    <w:rsid w:val="00D64CFD"/>
    <w:rsid w:val="00D94B1C"/>
    <w:rsid w:val="00DE53F8"/>
    <w:rsid w:val="00E05E44"/>
    <w:rsid w:val="00E5458B"/>
    <w:rsid w:val="00EA706C"/>
    <w:rsid w:val="00EC0FE5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18</cp:revision>
  <cp:lastPrinted>2017-12-13T10:18:00Z</cp:lastPrinted>
  <dcterms:created xsi:type="dcterms:W3CDTF">2017-12-08T12:39:00Z</dcterms:created>
  <dcterms:modified xsi:type="dcterms:W3CDTF">2018-04-17T08:58:00Z</dcterms:modified>
</cp:coreProperties>
</file>