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73" w:rsidRDefault="00F13573" w:rsidP="00F13573">
      <w:pPr>
        <w:pStyle w:val="Tytu"/>
        <w:rPr>
          <w:b/>
          <w:sz w:val="36"/>
        </w:rPr>
      </w:pPr>
      <w:r>
        <w:rPr>
          <w:b/>
          <w:sz w:val="36"/>
        </w:rPr>
        <w:t>OBWIESZCZENIE</w:t>
      </w:r>
    </w:p>
    <w:p w:rsidR="00F13573" w:rsidRPr="004F670A" w:rsidRDefault="00F13573" w:rsidP="00F13573">
      <w:pPr>
        <w:pStyle w:val="Tytu"/>
        <w:rPr>
          <w:b/>
          <w:sz w:val="36"/>
        </w:rPr>
      </w:pPr>
      <w:r>
        <w:rPr>
          <w:b/>
          <w:sz w:val="36"/>
        </w:rPr>
        <w:t xml:space="preserve">Wójta </w:t>
      </w:r>
      <w:r w:rsidRPr="004F670A">
        <w:rPr>
          <w:b/>
          <w:sz w:val="36"/>
        </w:rPr>
        <w:t>Gminy Kwidzyn</w:t>
      </w:r>
    </w:p>
    <w:p w:rsidR="00F13573" w:rsidRDefault="00F13573" w:rsidP="00F13573">
      <w:pPr>
        <w:pStyle w:val="Tytu"/>
        <w:rPr>
          <w:sz w:val="32"/>
        </w:rPr>
      </w:pPr>
    </w:p>
    <w:p w:rsidR="00F13573" w:rsidRPr="004F670A" w:rsidRDefault="00F13573" w:rsidP="00F13573">
      <w:pPr>
        <w:pStyle w:val="Tytu"/>
        <w:rPr>
          <w:sz w:val="32"/>
        </w:rPr>
      </w:pPr>
      <w:r w:rsidRPr="004F670A">
        <w:rPr>
          <w:sz w:val="32"/>
        </w:rPr>
        <w:t xml:space="preserve">z dnia </w:t>
      </w:r>
      <w:r>
        <w:rPr>
          <w:sz w:val="32"/>
        </w:rPr>
        <w:t>21</w:t>
      </w:r>
      <w:r w:rsidRPr="004F670A">
        <w:rPr>
          <w:sz w:val="32"/>
        </w:rPr>
        <w:t xml:space="preserve"> </w:t>
      </w:r>
      <w:r>
        <w:rPr>
          <w:sz w:val="32"/>
        </w:rPr>
        <w:t>lipca</w:t>
      </w:r>
      <w:r w:rsidRPr="004F670A">
        <w:rPr>
          <w:sz w:val="32"/>
        </w:rPr>
        <w:t xml:space="preserve"> 20</w:t>
      </w:r>
      <w:r>
        <w:rPr>
          <w:sz w:val="32"/>
        </w:rPr>
        <w:t>11</w:t>
      </w:r>
      <w:r w:rsidRPr="004F670A">
        <w:rPr>
          <w:sz w:val="32"/>
        </w:rPr>
        <w:t>r.</w:t>
      </w:r>
    </w:p>
    <w:p w:rsidR="00F13573" w:rsidRDefault="00F13573" w:rsidP="00F13573">
      <w:pPr>
        <w:pStyle w:val="Tytu"/>
        <w:rPr>
          <w:sz w:val="32"/>
        </w:rPr>
      </w:pPr>
      <w:r>
        <w:rPr>
          <w:sz w:val="32"/>
        </w:rPr>
        <w:t>o wszczęciu postępowania w sprawie wydania decyzji                                                                      o ustaleniu lokalizacji inwestycji celu publicznego</w:t>
      </w:r>
    </w:p>
    <w:p w:rsidR="00F13573" w:rsidRDefault="00F13573" w:rsidP="00F13573">
      <w:pPr>
        <w:pStyle w:val="Tytu"/>
        <w:rPr>
          <w:sz w:val="32"/>
        </w:rPr>
      </w:pPr>
    </w:p>
    <w:p w:rsidR="00F13573" w:rsidRDefault="00F13573" w:rsidP="00F13573">
      <w:pPr>
        <w:pStyle w:val="Tytu"/>
        <w:rPr>
          <w:sz w:val="32"/>
        </w:rPr>
      </w:pPr>
    </w:p>
    <w:p w:rsidR="00F13573" w:rsidRPr="00F13573" w:rsidRDefault="00F13573" w:rsidP="00F13573">
      <w:pPr>
        <w:pStyle w:val="Nagwek3"/>
        <w:ind w:firstLine="708"/>
        <w:jc w:val="both"/>
        <w:rPr>
          <w:rFonts w:ascii="Times New Roman" w:hAnsi="Times New Roman"/>
          <w:b w:val="0"/>
          <w:sz w:val="32"/>
          <w:szCs w:val="32"/>
        </w:rPr>
      </w:pPr>
      <w:r w:rsidRPr="00F13573">
        <w:rPr>
          <w:rFonts w:ascii="Times New Roman" w:hAnsi="Times New Roman"/>
          <w:b w:val="0"/>
          <w:sz w:val="32"/>
          <w:szCs w:val="32"/>
        </w:rPr>
        <w:t xml:space="preserve">Działając na podstawie przepisów art. 53 ust. 1 ustawy z dnia           27 marca 2003r. o planowaniu  i zagospodarowaniu przestrzennym (Dz. U. z 2003r. Nr 80 poz. 717 ze zm.) zawiadamiam o wszczęciu postępowania w sprawie wydania decyzji o ustaleniu lokalizacji inwestycji celu publicznego </w:t>
      </w:r>
      <w:r w:rsidRPr="0089007F">
        <w:rPr>
          <w:rFonts w:ascii="Times New Roman" w:hAnsi="Times New Roman"/>
          <w:b w:val="0"/>
          <w:sz w:val="32"/>
          <w:szCs w:val="32"/>
        </w:rPr>
        <w:t xml:space="preserve">dla inwestycji polegającej na </w:t>
      </w:r>
      <w:r w:rsidRPr="00F13573">
        <w:rPr>
          <w:rFonts w:ascii="Times New Roman" w:hAnsi="Times New Roman"/>
          <w:b w:val="0"/>
          <w:sz w:val="32"/>
          <w:szCs w:val="32"/>
        </w:rPr>
        <w:t xml:space="preserve">budowie linii elektroenergetycznej napowietrzno-kablowej niskiego napięcia 0,4 </w:t>
      </w:r>
      <w:proofErr w:type="spellStart"/>
      <w:r w:rsidRPr="00F13573">
        <w:rPr>
          <w:rFonts w:ascii="Times New Roman" w:hAnsi="Times New Roman"/>
          <w:b w:val="0"/>
          <w:sz w:val="32"/>
          <w:szCs w:val="32"/>
        </w:rPr>
        <w:t>kV</w:t>
      </w:r>
      <w:proofErr w:type="spellEnd"/>
      <w:r w:rsidRPr="00F13573">
        <w:rPr>
          <w:rFonts w:ascii="Times New Roman" w:hAnsi="Times New Roman"/>
          <w:b w:val="0"/>
          <w:sz w:val="32"/>
          <w:szCs w:val="32"/>
        </w:rPr>
        <w:t xml:space="preserve"> dla potrzeb zasilania działek budowlanych nr: 226/4, 226/5, 226/6, 226/7, 226/8, 226/15, 226/17, 226/19, w obrębie geodezyjnym Rakowiec, gmina Kwidzyn; inwestycja obejmuje działki oznaczone nr: 224, 226/4, 226/5, 226/6, 226/7, 226/8, 226/9, 226/12, 226/14, 226/15, 226/16, 226/17, 226/18, 226/19,</w:t>
      </w:r>
      <w:r>
        <w:rPr>
          <w:rFonts w:ascii="Times New Roman" w:hAnsi="Times New Roman"/>
          <w:b w:val="0"/>
          <w:sz w:val="32"/>
          <w:szCs w:val="32"/>
        </w:rPr>
        <w:t xml:space="preserve"> </w:t>
      </w:r>
      <w:r w:rsidRPr="00F13573">
        <w:rPr>
          <w:rFonts w:ascii="Times New Roman" w:hAnsi="Times New Roman"/>
          <w:b w:val="0"/>
          <w:sz w:val="32"/>
          <w:szCs w:val="32"/>
        </w:rPr>
        <w:t>w obrębie geodezyjnym Rakowiec, gmina Kwidzyn.</w:t>
      </w:r>
    </w:p>
    <w:p w:rsidR="00F13573" w:rsidRPr="00903EBB" w:rsidRDefault="00F13573" w:rsidP="00F13573">
      <w:pPr>
        <w:pStyle w:val="Nagwek3"/>
        <w:ind w:firstLine="708"/>
        <w:jc w:val="both"/>
      </w:pPr>
    </w:p>
    <w:p w:rsidR="00F13573" w:rsidRDefault="00F13573" w:rsidP="00F13573">
      <w:pPr>
        <w:ind w:firstLine="708"/>
        <w:jc w:val="both"/>
        <w:rPr>
          <w:sz w:val="32"/>
        </w:rPr>
      </w:pPr>
      <w:r>
        <w:rPr>
          <w:sz w:val="32"/>
        </w:rPr>
        <w:t xml:space="preserve">Wniosek o ustalenie lokalizacji inwestycji celu publicznego        (nr sprawy GP.II </w:t>
      </w:r>
      <w:r>
        <w:rPr>
          <w:sz w:val="32"/>
        </w:rPr>
        <w:t>6733.8.2011</w:t>
      </w:r>
      <w:r>
        <w:rPr>
          <w:sz w:val="32"/>
        </w:rPr>
        <w:t>) znajduje się na stanowisku                   ds. gospodarki przestrzennej i budownictwa Urzędu Gminy Kwidzyn,                           ul. Grudziądzka 30, pokój nr 27.</w:t>
      </w:r>
    </w:p>
    <w:p w:rsidR="00F13573" w:rsidRDefault="00F13573" w:rsidP="00F13573">
      <w:pPr>
        <w:ind w:firstLine="708"/>
        <w:jc w:val="both"/>
        <w:rPr>
          <w:sz w:val="32"/>
        </w:rPr>
      </w:pPr>
    </w:p>
    <w:p w:rsidR="00F13573" w:rsidRDefault="00F13573" w:rsidP="00F13573">
      <w:pPr>
        <w:ind w:firstLine="708"/>
        <w:jc w:val="both"/>
        <w:rPr>
          <w:sz w:val="32"/>
        </w:rPr>
      </w:pPr>
      <w:r>
        <w:rPr>
          <w:sz w:val="32"/>
        </w:rPr>
        <w:t xml:space="preserve">Ewentualne uwagi i wnioski w  sprawie planowanej inwestycji należy składać na piśmie w sekretariacie Urzędu Gminy do dnia            </w:t>
      </w:r>
      <w:r>
        <w:rPr>
          <w:sz w:val="32"/>
        </w:rPr>
        <w:t>12</w:t>
      </w:r>
      <w:r w:rsidRPr="004F670A">
        <w:rPr>
          <w:sz w:val="32"/>
        </w:rPr>
        <w:t xml:space="preserve"> </w:t>
      </w:r>
      <w:r>
        <w:rPr>
          <w:sz w:val="32"/>
        </w:rPr>
        <w:t>sierpnia</w:t>
      </w:r>
      <w:r w:rsidRPr="004F670A">
        <w:rPr>
          <w:sz w:val="32"/>
        </w:rPr>
        <w:t xml:space="preserve"> 20</w:t>
      </w:r>
      <w:r>
        <w:rPr>
          <w:sz w:val="32"/>
        </w:rPr>
        <w:t>11</w:t>
      </w:r>
      <w:r w:rsidRPr="004F670A">
        <w:rPr>
          <w:sz w:val="32"/>
        </w:rPr>
        <w:t>r., w</w:t>
      </w:r>
      <w:r>
        <w:rPr>
          <w:sz w:val="32"/>
        </w:rPr>
        <w:t xml:space="preserve"> godzinach pracy Urzędu. </w:t>
      </w:r>
    </w:p>
    <w:p w:rsidR="00F13573" w:rsidRDefault="00F13573" w:rsidP="00F13573">
      <w:pPr>
        <w:rPr>
          <w:sz w:val="32"/>
        </w:rPr>
      </w:pPr>
    </w:p>
    <w:p w:rsidR="00F13573" w:rsidRDefault="00F13573" w:rsidP="00F13573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F13573" w:rsidRDefault="00F13573" w:rsidP="00F13573">
      <w:pPr>
        <w:ind w:left="5664" w:firstLine="708"/>
        <w:rPr>
          <w:sz w:val="32"/>
        </w:rPr>
      </w:pPr>
    </w:p>
    <w:p w:rsidR="00F13573" w:rsidRDefault="00F13573" w:rsidP="00F13573">
      <w:pPr>
        <w:ind w:left="5664" w:firstLine="708"/>
        <w:rPr>
          <w:sz w:val="32"/>
        </w:rPr>
      </w:pPr>
      <w:r>
        <w:rPr>
          <w:sz w:val="32"/>
        </w:rPr>
        <w:t>WÓJT</w:t>
      </w:r>
    </w:p>
    <w:p w:rsidR="00F13573" w:rsidRDefault="00F13573" w:rsidP="00F13573">
      <w:pPr>
        <w:rPr>
          <w:sz w:val="32"/>
        </w:rPr>
      </w:pPr>
    </w:p>
    <w:p w:rsidR="00F13573" w:rsidRDefault="00F13573" w:rsidP="00F13573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Ewa Nowogrodzka</w:t>
      </w:r>
    </w:p>
    <w:p w:rsidR="00F13573" w:rsidRDefault="00F13573" w:rsidP="00F13573"/>
    <w:p w:rsidR="00F13573" w:rsidRDefault="00F13573" w:rsidP="00F13573"/>
    <w:p w:rsidR="00FC1C8A" w:rsidRDefault="00FC1C8A">
      <w:bookmarkStart w:id="0" w:name="_GoBack"/>
      <w:bookmarkEnd w:id="0"/>
    </w:p>
    <w:sectPr w:rsidR="00FC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73"/>
    <w:rsid w:val="00F13573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13573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13573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F1357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135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13573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13573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F1357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135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1258</Characters>
  <Application>Microsoft Office Word</Application>
  <DocSecurity>0</DocSecurity>
  <Lines>33</Lines>
  <Paragraphs>16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2011-07-21T10:16:00Z</dcterms:created>
  <dcterms:modified xsi:type="dcterms:W3CDTF">2011-07-21T10:19:00Z</dcterms:modified>
</cp:coreProperties>
</file>