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02" w:rsidRPr="00385602" w:rsidRDefault="00385602" w:rsidP="00385602">
      <w:pPr>
        <w:spacing w:after="0"/>
        <w:jc w:val="center"/>
        <w:rPr>
          <w:b/>
          <w:sz w:val="28"/>
        </w:rPr>
      </w:pPr>
      <w:r w:rsidRPr="00385602">
        <w:rPr>
          <w:b/>
          <w:sz w:val="28"/>
        </w:rPr>
        <w:t>KOMUNIKAT</w:t>
      </w:r>
    </w:p>
    <w:p w:rsidR="00385602" w:rsidRPr="00385602" w:rsidRDefault="00912969" w:rsidP="00385602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GMINNEJ </w:t>
      </w:r>
      <w:r w:rsidR="00385602" w:rsidRPr="00385602">
        <w:rPr>
          <w:b/>
          <w:sz w:val="28"/>
        </w:rPr>
        <w:t xml:space="preserve">KOMISJI WYBORCZEJ </w:t>
      </w:r>
      <w:r>
        <w:rPr>
          <w:b/>
          <w:sz w:val="28"/>
        </w:rPr>
        <w:t>W KWIDZYNIE</w:t>
      </w:r>
    </w:p>
    <w:p w:rsidR="00385602" w:rsidRPr="00385602" w:rsidRDefault="00385602" w:rsidP="00385602">
      <w:pPr>
        <w:spacing w:after="0"/>
        <w:jc w:val="center"/>
        <w:rPr>
          <w:b/>
          <w:sz w:val="28"/>
        </w:rPr>
      </w:pPr>
      <w:r w:rsidRPr="00385602">
        <w:rPr>
          <w:b/>
          <w:sz w:val="28"/>
        </w:rPr>
        <w:t xml:space="preserve">z dnia </w:t>
      </w:r>
      <w:r w:rsidR="00FF0E77">
        <w:rPr>
          <w:b/>
          <w:sz w:val="28"/>
        </w:rPr>
        <w:t>1 października</w:t>
      </w:r>
      <w:r w:rsidRPr="00385602">
        <w:rPr>
          <w:b/>
          <w:sz w:val="28"/>
        </w:rPr>
        <w:t xml:space="preserve"> 2018 r.</w:t>
      </w:r>
    </w:p>
    <w:p w:rsidR="00385602" w:rsidRDefault="00385602" w:rsidP="00385602"/>
    <w:p w:rsidR="00385602" w:rsidRPr="00385602" w:rsidRDefault="00FF0E77" w:rsidP="00FF0E77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o losowaniu numerów list kandydatów w wyborach samorządowych zarządzonych </w:t>
      </w:r>
      <w:r>
        <w:rPr>
          <w:b/>
          <w:sz w:val="24"/>
        </w:rPr>
        <w:br/>
        <w:t>na dzień 21 października 2018 r.</w:t>
      </w:r>
    </w:p>
    <w:p w:rsidR="00385602" w:rsidRDefault="00385602" w:rsidP="00385602">
      <w:pPr>
        <w:spacing w:after="0"/>
      </w:pPr>
      <w:r>
        <w:t xml:space="preserve">                                          </w:t>
      </w:r>
    </w:p>
    <w:p w:rsidR="00FF0E77" w:rsidRDefault="009C28DC" w:rsidP="00FF0E77">
      <w:pPr>
        <w:pStyle w:val="Akapitzlist"/>
        <w:numPr>
          <w:ilvl w:val="0"/>
          <w:numId w:val="4"/>
        </w:numPr>
        <w:spacing w:after="0"/>
        <w:jc w:val="both"/>
        <w:rPr>
          <w:sz w:val="24"/>
        </w:rPr>
      </w:pPr>
      <w:r w:rsidRPr="00FF0E77">
        <w:rPr>
          <w:sz w:val="24"/>
        </w:rPr>
        <w:t xml:space="preserve">Gminna </w:t>
      </w:r>
      <w:r w:rsidR="00385602" w:rsidRPr="00FF0E77">
        <w:rPr>
          <w:sz w:val="24"/>
        </w:rPr>
        <w:t>Komisja Wyborcza w</w:t>
      </w:r>
      <w:r w:rsidRPr="00FF0E77">
        <w:rPr>
          <w:sz w:val="24"/>
        </w:rPr>
        <w:t xml:space="preserve"> Kwidzynie </w:t>
      </w:r>
      <w:r w:rsidR="00FF0E77" w:rsidRPr="00FF0E77">
        <w:rPr>
          <w:sz w:val="24"/>
        </w:rPr>
        <w:t>informuje, że zgodnie z art. 410 § 7 ustawy</w:t>
      </w:r>
      <w:r w:rsidR="00FF0E77">
        <w:rPr>
          <w:sz w:val="24"/>
        </w:rPr>
        <w:br/>
      </w:r>
      <w:r w:rsidR="00FF0E77" w:rsidRPr="00FF0E77">
        <w:rPr>
          <w:sz w:val="24"/>
        </w:rPr>
        <w:t>z dnia 5 stycznia 2011 r. – Kodeks wyborczy (Dz. U. z 2018 r. poz. 754, 1000 i 1349) na podstawie rejestracji list kandydatów w wyborach do rady gminy, przyznaje zarejestrowanym w wyborach do rady gminy listom kandydató</w:t>
      </w:r>
      <w:r w:rsidR="00FF0E77">
        <w:rPr>
          <w:sz w:val="24"/>
        </w:rPr>
        <w:t>w</w:t>
      </w:r>
      <w:r w:rsidR="00FF0E77" w:rsidRPr="00FF0E77">
        <w:rPr>
          <w:sz w:val="24"/>
        </w:rPr>
        <w:t xml:space="preserve"> komitetów niespełniających żadnego z warunków określonych w art. 409 Kodeksu wyborczego, numery:</w:t>
      </w:r>
    </w:p>
    <w:p w:rsidR="00FF0E77" w:rsidRDefault="00747EA2" w:rsidP="00FF0E77">
      <w:pPr>
        <w:pStyle w:val="Akapitzlist"/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sz w:val="24"/>
        </w:rPr>
        <w:t>d</w:t>
      </w:r>
      <w:r w:rsidR="00FF0E77">
        <w:rPr>
          <w:sz w:val="24"/>
        </w:rPr>
        <w:t xml:space="preserve">la list kandydatów komitetów wyborczych zarejestrowanych w więcej niż jednym okręgu wyborczym – spośród numerów następujących po numerach przyznanych w trybie art. 410 § 5 </w:t>
      </w:r>
      <w:r>
        <w:rPr>
          <w:sz w:val="24"/>
        </w:rPr>
        <w:t>pkt 2 Kodeksu wyborczego przez K</w:t>
      </w:r>
      <w:r w:rsidR="00FF0E77">
        <w:rPr>
          <w:sz w:val="24"/>
        </w:rPr>
        <w:t>omisarza Wyborczego w Gdańsku;</w:t>
      </w:r>
    </w:p>
    <w:p w:rsidR="00FF0E77" w:rsidRPr="00FF0E77" w:rsidRDefault="00747EA2" w:rsidP="00FF0E77">
      <w:pPr>
        <w:pStyle w:val="Akapitzlist"/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sz w:val="24"/>
        </w:rPr>
        <w:t>d</w:t>
      </w:r>
      <w:r w:rsidR="00FF0E77">
        <w:rPr>
          <w:sz w:val="24"/>
        </w:rPr>
        <w:t>la list kandydató</w:t>
      </w:r>
      <w:r>
        <w:rPr>
          <w:sz w:val="24"/>
        </w:rPr>
        <w:t>w</w:t>
      </w:r>
      <w:r w:rsidR="00FF0E77">
        <w:rPr>
          <w:sz w:val="24"/>
        </w:rPr>
        <w:t xml:space="preserve"> komitetów wyborczych</w:t>
      </w:r>
      <w:r>
        <w:rPr>
          <w:sz w:val="24"/>
        </w:rPr>
        <w:t>, które</w:t>
      </w:r>
      <w:r w:rsidR="00FF0E77">
        <w:rPr>
          <w:sz w:val="24"/>
        </w:rPr>
        <w:t xml:space="preserve"> zarejestrowa</w:t>
      </w:r>
      <w:r>
        <w:rPr>
          <w:sz w:val="24"/>
        </w:rPr>
        <w:t>ły</w:t>
      </w:r>
      <w:r w:rsidR="00FF0E77">
        <w:rPr>
          <w:sz w:val="24"/>
        </w:rPr>
        <w:t xml:space="preserve"> </w:t>
      </w:r>
      <w:r>
        <w:rPr>
          <w:sz w:val="24"/>
        </w:rPr>
        <w:t xml:space="preserve">tylko </w:t>
      </w:r>
      <w:r w:rsidR="00FF0E77">
        <w:rPr>
          <w:sz w:val="24"/>
        </w:rPr>
        <w:t>w jednym okręgu wyborczym – spośród numerów następujących po numerach przyznanych</w:t>
      </w:r>
      <w:r w:rsidR="00FF0E77">
        <w:rPr>
          <w:sz w:val="24"/>
        </w:rPr>
        <w:br/>
        <w:t>w trybie</w:t>
      </w:r>
      <w:r>
        <w:rPr>
          <w:sz w:val="24"/>
        </w:rPr>
        <w:t xml:space="preserve"> określonym w</w:t>
      </w:r>
      <w:r w:rsidR="00FF0E77">
        <w:rPr>
          <w:sz w:val="24"/>
        </w:rPr>
        <w:t xml:space="preserve"> pkt 1. </w:t>
      </w:r>
    </w:p>
    <w:p w:rsidR="00385602" w:rsidRDefault="00FF0E77" w:rsidP="00FF0E77">
      <w:pPr>
        <w:pStyle w:val="Akapitzlist"/>
        <w:numPr>
          <w:ilvl w:val="0"/>
          <w:numId w:val="4"/>
        </w:numPr>
        <w:spacing w:after="0"/>
        <w:jc w:val="both"/>
        <w:rPr>
          <w:sz w:val="24"/>
        </w:rPr>
      </w:pPr>
      <w:r w:rsidRPr="00251D2C">
        <w:rPr>
          <w:b/>
          <w:sz w:val="24"/>
        </w:rPr>
        <w:t>Losowanie odbędzie się publicznie w dniu 2 października 2018 r. o godz. 15:00</w:t>
      </w:r>
      <w:r w:rsidRPr="00251D2C">
        <w:rPr>
          <w:b/>
          <w:sz w:val="24"/>
        </w:rPr>
        <w:br/>
        <w:t>w siedzibie komisji</w:t>
      </w:r>
      <w:r>
        <w:rPr>
          <w:sz w:val="24"/>
        </w:rPr>
        <w:t xml:space="preserve"> (Urząd Gminy Kwidzyn, ul. Grudziądzka 30 82-500 Kwidzyn, sala </w:t>
      </w:r>
      <w:r>
        <w:rPr>
          <w:sz w:val="24"/>
        </w:rPr>
        <w:br/>
        <w:t>nr 22 I piętro) w następujący sposób:</w:t>
      </w:r>
    </w:p>
    <w:p w:rsidR="00FF0E77" w:rsidRDefault="00FF0E77" w:rsidP="00FF0E77">
      <w:pPr>
        <w:pStyle w:val="Akapitzlist"/>
        <w:numPr>
          <w:ilvl w:val="0"/>
          <w:numId w:val="6"/>
        </w:numPr>
        <w:spacing w:after="0"/>
        <w:jc w:val="both"/>
        <w:rPr>
          <w:sz w:val="24"/>
        </w:rPr>
      </w:pPr>
      <w:r>
        <w:rPr>
          <w:sz w:val="24"/>
        </w:rPr>
        <w:t xml:space="preserve">dwa pojemniki będą umieszczone w widocznym miejscu: do jednego pojemnika zostanie włożonych tyle zwiniętych kartek z kolejnymi numerami dla list, ile jest uprawnionych komitetów; do drugiego pojemnika zostaną włożone kartki </w:t>
      </w:r>
      <w:r w:rsidR="00251D2C">
        <w:rPr>
          <w:sz w:val="24"/>
        </w:rPr>
        <w:br/>
      </w:r>
      <w:r>
        <w:rPr>
          <w:sz w:val="24"/>
        </w:rPr>
        <w:t>z nazw</w:t>
      </w:r>
      <w:r w:rsidR="00747EA2">
        <w:rPr>
          <w:sz w:val="24"/>
        </w:rPr>
        <w:t xml:space="preserve">ami </w:t>
      </w:r>
      <w:r>
        <w:rPr>
          <w:sz w:val="24"/>
        </w:rPr>
        <w:t>komitetów wyborczych</w:t>
      </w:r>
      <w:bookmarkStart w:id="0" w:name="_GoBack"/>
      <w:bookmarkEnd w:id="0"/>
      <w:r>
        <w:rPr>
          <w:sz w:val="24"/>
        </w:rPr>
        <w:t>;</w:t>
      </w:r>
    </w:p>
    <w:p w:rsidR="00FF0E77" w:rsidRDefault="00FF0E77" w:rsidP="00FF0E77">
      <w:pPr>
        <w:pStyle w:val="Akapitzlist"/>
        <w:numPr>
          <w:ilvl w:val="0"/>
          <w:numId w:val="6"/>
        </w:numPr>
        <w:spacing w:after="0"/>
        <w:jc w:val="both"/>
        <w:rPr>
          <w:sz w:val="24"/>
        </w:rPr>
      </w:pPr>
      <w:r>
        <w:rPr>
          <w:sz w:val="24"/>
        </w:rPr>
        <w:t>czynności losowania dokonywać będą członkowie Gminnej Komisji Wyborczej</w:t>
      </w:r>
      <w:r w:rsidR="00251D2C">
        <w:rPr>
          <w:sz w:val="24"/>
        </w:rPr>
        <w:br/>
      </w:r>
      <w:r>
        <w:rPr>
          <w:sz w:val="24"/>
        </w:rPr>
        <w:t>w Kwidzynie; jedna osoba będzie losowała numer dla list, zaś druga osoba – nazwę komitetu wyborczego. Wylosowany numer i nazwa komitetu będą odczytywane przez losujące osoby;</w:t>
      </w:r>
    </w:p>
    <w:p w:rsidR="00FF0E77" w:rsidRDefault="00FF0E77" w:rsidP="00FF0E77">
      <w:pPr>
        <w:pStyle w:val="Akapitzlist"/>
        <w:numPr>
          <w:ilvl w:val="0"/>
          <w:numId w:val="6"/>
        </w:numPr>
        <w:spacing w:after="0"/>
        <w:jc w:val="both"/>
        <w:rPr>
          <w:sz w:val="24"/>
        </w:rPr>
      </w:pPr>
      <w:r>
        <w:rPr>
          <w:sz w:val="24"/>
        </w:rPr>
        <w:t>wyjęte z pojemników kartki będą stanowić dokumentację losowania.</w:t>
      </w:r>
    </w:p>
    <w:p w:rsidR="00FF0E77" w:rsidRDefault="00FF0E77" w:rsidP="00FF0E77">
      <w:pPr>
        <w:spacing w:after="0"/>
        <w:jc w:val="both"/>
        <w:rPr>
          <w:sz w:val="24"/>
        </w:rPr>
      </w:pPr>
    </w:p>
    <w:p w:rsidR="00FF0E77" w:rsidRPr="00FF0E77" w:rsidRDefault="00FF0E77" w:rsidP="00FF0E77">
      <w:pPr>
        <w:spacing w:after="0"/>
        <w:jc w:val="both"/>
        <w:rPr>
          <w:sz w:val="24"/>
        </w:rPr>
      </w:pPr>
      <w:r>
        <w:rPr>
          <w:sz w:val="24"/>
        </w:rPr>
        <w:t xml:space="preserve">Z przeprowadzonego losowania zostanie sporządzony protokół, a informacja o przyznanych numerach list kandydatów niezwłocznie zostanie opublikowana na stronie internetowej </w:t>
      </w:r>
      <w:r w:rsidR="00251D2C">
        <w:rPr>
          <w:sz w:val="24"/>
        </w:rPr>
        <w:br/>
      </w:r>
      <w:r>
        <w:rPr>
          <w:sz w:val="24"/>
        </w:rPr>
        <w:t>i podana do publicznej wiadomości w sposób zwyczajowo przyjęty.</w:t>
      </w:r>
    </w:p>
    <w:p w:rsidR="0007199A" w:rsidRPr="0007199A" w:rsidRDefault="00385602" w:rsidP="0007199A">
      <w:pPr>
        <w:spacing w:after="0"/>
        <w:ind w:left="5954"/>
        <w:rPr>
          <w:rFonts w:cstheme="minorHAnsi"/>
          <w:b/>
          <w:sz w:val="24"/>
          <w:szCs w:val="24"/>
        </w:rPr>
      </w:pPr>
      <w:r w:rsidRPr="00385602">
        <w:rPr>
          <w:sz w:val="24"/>
        </w:rPr>
        <w:t xml:space="preserve">                                                                     </w:t>
      </w:r>
      <w:r>
        <w:rPr>
          <w:sz w:val="24"/>
        </w:rPr>
        <w:t xml:space="preserve">                                 </w:t>
      </w:r>
      <w:r w:rsidR="0007199A" w:rsidRPr="001D4CB3">
        <w:rPr>
          <w:rFonts w:ascii="Arial Narrow" w:hAnsi="Arial Narrow"/>
          <w:sz w:val="24"/>
        </w:rPr>
        <w:t xml:space="preserve">                                                                                                           </w:t>
      </w:r>
      <w:r w:rsidR="0007199A">
        <w:rPr>
          <w:rFonts w:ascii="Arial Narrow" w:hAnsi="Arial Narrow"/>
          <w:sz w:val="24"/>
        </w:rPr>
        <w:t xml:space="preserve">    </w:t>
      </w:r>
      <w:r w:rsidR="0007199A" w:rsidRPr="0007199A">
        <w:rPr>
          <w:rFonts w:cstheme="minorHAnsi"/>
          <w:b/>
          <w:sz w:val="24"/>
          <w:szCs w:val="24"/>
        </w:rPr>
        <w:t xml:space="preserve">Przewodniczący </w:t>
      </w:r>
    </w:p>
    <w:p w:rsidR="0007199A" w:rsidRPr="0007199A" w:rsidRDefault="0007199A" w:rsidP="0007199A">
      <w:pPr>
        <w:spacing w:after="120" w:line="360" w:lineRule="auto"/>
        <w:rPr>
          <w:rFonts w:cstheme="minorHAnsi"/>
          <w:b/>
          <w:sz w:val="24"/>
          <w:szCs w:val="24"/>
        </w:rPr>
      </w:pPr>
      <w:r w:rsidRPr="0007199A">
        <w:rPr>
          <w:rFonts w:cstheme="minorHAnsi"/>
          <w:b/>
          <w:sz w:val="24"/>
          <w:szCs w:val="24"/>
        </w:rPr>
        <w:t xml:space="preserve">                                                                          </w:t>
      </w:r>
      <w:r w:rsidRPr="0007199A">
        <w:rPr>
          <w:rFonts w:cstheme="minorHAnsi"/>
          <w:b/>
          <w:sz w:val="24"/>
          <w:szCs w:val="24"/>
        </w:rPr>
        <w:tab/>
        <w:t xml:space="preserve">   </w:t>
      </w:r>
      <w:r w:rsidRPr="0007199A">
        <w:rPr>
          <w:rFonts w:cstheme="minorHAnsi"/>
          <w:b/>
          <w:sz w:val="24"/>
          <w:szCs w:val="24"/>
        </w:rPr>
        <w:tab/>
        <w:t xml:space="preserve">      Gminnej Komisji Wyborczej </w:t>
      </w:r>
    </w:p>
    <w:p w:rsidR="0045556B" w:rsidRPr="00385602" w:rsidRDefault="0007199A" w:rsidP="0007199A">
      <w:pPr>
        <w:spacing w:after="0"/>
        <w:rPr>
          <w:sz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</w:t>
      </w:r>
      <w:r w:rsidR="00747EA2">
        <w:rPr>
          <w:rFonts w:ascii="Arial Narrow" w:hAnsi="Arial Narrow"/>
          <w:b/>
          <w:sz w:val="24"/>
          <w:szCs w:val="24"/>
        </w:rPr>
        <w:t>/-/</w:t>
      </w:r>
      <w:r>
        <w:rPr>
          <w:rFonts w:ascii="Arial Narrow" w:hAnsi="Arial Narrow"/>
          <w:b/>
          <w:sz w:val="24"/>
          <w:szCs w:val="24"/>
        </w:rPr>
        <w:t xml:space="preserve"> Jolanta </w:t>
      </w:r>
      <w:proofErr w:type="spellStart"/>
      <w:r>
        <w:rPr>
          <w:rFonts w:ascii="Arial Narrow" w:hAnsi="Arial Narrow"/>
          <w:b/>
          <w:sz w:val="24"/>
          <w:szCs w:val="24"/>
        </w:rPr>
        <w:t>Fecowycz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r w:rsidR="00385602" w:rsidRPr="00385602">
        <w:rPr>
          <w:sz w:val="24"/>
        </w:rPr>
        <w:t xml:space="preserve">                                                                </w:t>
      </w:r>
      <w:r w:rsidR="00385602">
        <w:rPr>
          <w:sz w:val="24"/>
        </w:rPr>
        <w:t xml:space="preserve">                                    </w:t>
      </w:r>
      <w:r w:rsidR="00385602" w:rsidRPr="00385602">
        <w:rPr>
          <w:sz w:val="24"/>
        </w:rPr>
        <w:t xml:space="preserve">  </w:t>
      </w:r>
    </w:p>
    <w:sectPr w:rsidR="0045556B" w:rsidRPr="00385602" w:rsidSect="0038560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A4E"/>
    <w:multiLevelType w:val="hybridMultilevel"/>
    <w:tmpl w:val="8D9AADDA"/>
    <w:lvl w:ilvl="0" w:tplc="8F7879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823D9"/>
    <w:multiLevelType w:val="hybridMultilevel"/>
    <w:tmpl w:val="9710AE62"/>
    <w:lvl w:ilvl="0" w:tplc="577824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291AFB"/>
    <w:multiLevelType w:val="hybridMultilevel"/>
    <w:tmpl w:val="AE4C20DE"/>
    <w:lvl w:ilvl="0" w:tplc="20B894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02"/>
    <w:rsid w:val="0007199A"/>
    <w:rsid w:val="001A51AA"/>
    <w:rsid w:val="001C0FB0"/>
    <w:rsid w:val="002076C1"/>
    <w:rsid w:val="00251D2C"/>
    <w:rsid w:val="00385602"/>
    <w:rsid w:val="0045556B"/>
    <w:rsid w:val="005431EB"/>
    <w:rsid w:val="005C5B7B"/>
    <w:rsid w:val="00747EA2"/>
    <w:rsid w:val="007C143E"/>
    <w:rsid w:val="00912969"/>
    <w:rsid w:val="009C28DC"/>
    <w:rsid w:val="00D35C0D"/>
    <w:rsid w:val="00DC30EA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Użytkownik systemu Windows</cp:lastModifiedBy>
  <cp:revision>3</cp:revision>
  <cp:lastPrinted>2018-10-01T13:30:00Z</cp:lastPrinted>
  <dcterms:created xsi:type="dcterms:W3CDTF">2018-10-01T13:30:00Z</dcterms:created>
  <dcterms:modified xsi:type="dcterms:W3CDTF">2018-10-01T13:38:00Z</dcterms:modified>
</cp:coreProperties>
</file>