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38" w:rsidRPr="00227450" w:rsidRDefault="00154879" w:rsidP="00154879">
      <w:pPr>
        <w:jc w:val="center"/>
        <w:rPr>
          <w:rFonts w:ascii="Verdana" w:hAnsi="Verdana"/>
          <w:b/>
          <w:sz w:val="48"/>
          <w:szCs w:val="48"/>
        </w:rPr>
      </w:pPr>
      <w:bookmarkStart w:id="0" w:name="_GoBack"/>
      <w:bookmarkEnd w:id="0"/>
      <w:r w:rsidRPr="00227450">
        <w:rPr>
          <w:rFonts w:ascii="Verdana" w:hAnsi="Verdana"/>
          <w:b/>
          <w:sz w:val="48"/>
          <w:szCs w:val="48"/>
        </w:rPr>
        <w:t>INFORMACJA</w:t>
      </w:r>
    </w:p>
    <w:p w:rsidR="00154879" w:rsidRDefault="00154879" w:rsidP="00154879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WÓJTA GMINY KWIDZYN</w:t>
      </w:r>
    </w:p>
    <w:p w:rsidR="00154879" w:rsidRDefault="00154879" w:rsidP="00154879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  <w:t xml:space="preserve">w sprawie zgłaszania kandydatów na członków gminnej komisji i obwodowych komisji ds. referendum </w:t>
      </w:r>
      <w:r>
        <w:rPr>
          <w:rFonts w:ascii="Verdana" w:hAnsi="Verdana"/>
          <w:b/>
          <w:sz w:val="28"/>
          <w:szCs w:val="28"/>
        </w:rPr>
        <w:br/>
        <w:t xml:space="preserve">w referendum gminnym zarządzonym na dzień </w:t>
      </w:r>
      <w:r>
        <w:rPr>
          <w:rFonts w:ascii="Verdana" w:hAnsi="Verdana"/>
          <w:b/>
          <w:sz w:val="28"/>
          <w:szCs w:val="28"/>
        </w:rPr>
        <w:br/>
        <w:t>20 września 2015r.</w:t>
      </w:r>
    </w:p>
    <w:p w:rsidR="00154879" w:rsidRDefault="00154879" w:rsidP="00154879">
      <w:pPr>
        <w:jc w:val="center"/>
        <w:rPr>
          <w:rFonts w:ascii="Verdana" w:hAnsi="Verdana"/>
          <w:b/>
          <w:sz w:val="28"/>
          <w:szCs w:val="28"/>
        </w:rPr>
      </w:pPr>
    </w:p>
    <w:p w:rsidR="00F3726C" w:rsidRPr="007056E6" w:rsidRDefault="00154879" w:rsidP="00154879">
      <w:pPr>
        <w:pStyle w:val="Tekstpodstawowy"/>
        <w:ind w:firstLine="708"/>
        <w:jc w:val="both"/>
        <w:rPr>
          <w:rFonts w:ascii="Verdana" w:hAnsi="Verdana" w:cs="Arial"/>
          <w:sz w:val="20"/>
          <w:szCs w:val="20"/>
        </w:rPr>
      </w:pPr>
      <w:r w:rsidRPr="008B4DC4">
        <w:rPr>
          <w:rFonts w:ascii="Verdana" w:hAnsi="Verdana"/>
          <w:sz w:val="20"/>
          <w:szCs w:val="20"/>
        </w:rPr>
        <w:t xml:space="preserve">Wykonując uchwałę Nr XIV/82/15 Rady Gminy Kwidzyn </w:t>
      </w:r>
      <w:r w:rsidRPr="008B4DC4">
        <w:rPr>
          <w:rFonts w:ascii="Verdana" w:hAnsi="Verdana"/>
          <w:sz w:val="20"/>
          <w:szCs w:val="20"/>
        </w:rPr>
        <w:br/>
        <w:t xml:space="preserve">z dnia dzisiejszego w sprawie </w:t>
      </w:r>
      <w:r w:rsidRPr="008B4DC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sposobu zgłaszania kandydatów na członków komisji ds. referendum, wzorów zgłoszenia, zasad powoływania, zadań oraz regulaminów gminnej </w:t>
      </w:r>
      <w:r w:rsidR="008B4DC4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</w:r>
      <w:r w:rsidRPr="008B4DC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i obwodowych komisji </w:t>
      </w:r>
      <w:r w:rsidRPr="00154879">
        <w:rPr>
          <w:rFonts w:ascii="Verdana" w:eastAsia="Times New Roman" w:hAnsi="Verdana" w:cs="Times New Roman"/>
          <w:bCs/>
          <w:sz w:val="20"/>
          <w:szCs w:val="20"/>
          <w:lang w:eastAsia="pl-PL"/>
        </w:rPr>
        <w:t>ds. referendum</w:t>
      </w:r>
      <w:r w:rsidRPr="0015487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8B4DC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 związku z treścią załącznika </w:t>
      </w:r>
      <w:r w:rsidR="007056E6">
        <w:rPr>
          <w:rFonts w:ascii="Verdana" w:eastAsia="Times New Roman" w:hAnsi="Verdana" w:cs="Times New Roman"/>
          <w:bCs/>
          <w:sz w:val="20"/>
          <w:szCs w:val="20"/>
          <w:lang w:eastAsia="pl-PL"/>
        </w:rPr>
        <w:t>do uchwały Nr XIV/81/15 Rady Gminy Kwidzyn z dnia 14</w:t>
      </w:r>
      <w:r w:rsidRPr="008B4DC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sierpnia 2015r. </w:t>
      </w:r>
      <w:r w:rsidR="007056E6" w:rsidRPr="007056E6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zmieniającej uchwałę </w:t>
      </w:r>
      <w:r w:rsidR="007056E6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</w:r>
      <w:r w:rsidR="007056E6" w:rsidRPr="007056E6">
        <w:rPr>
          <w:rFonts w:ascii="Verdana" w:hAnsi="Verdana" w:cs="Arial"/>
          <w:sz w:val="20"/>
          <w:szCs w:val="20"/>
        </w:rPr>
        <w:t xml:space="preserve">w sprawie zarządzenia referendum gminnego </w:t>
      </w:r>
      <w:r w:rsidR="00F3726C" w:rsidRPr="007056E6">
        <w:rPr>
          <w:rFonts w:ascii="Verdana" w:hAnsi="Verdana" w:cs="Arial"/>
          <w:sz w:val="20"/>
          <w:szCs w:val="20"/>
        </w:rPr>
        <w:t xml:space="preserve">informuję, </w:t>
      </w:r>
    </w:p>
    <w:p w:rsidR="00154879" w:rsidRPr="008B4DC4" w:rsidRDefault="00F3726C" w:rsidP="00154879">
      <w:pPr>
        <w:pStyle w:val="Tekstpodstawowy"/>
        <w:ind w:firstLine="708"/>
        <w:jc w:val="both"/>
        <w:rPr>
          <w:rFonts w:ascii="Verdana" w:hAnsi="Verdana" w:cs="Arial"/>
          <w:sz w:val="20"/>
          <w:szCs w:val="20"/>
        </w:rPr>
      </w:pPr>
      <w:r w:rsidRPr="008B4DC4">
        <w:rPr>
          <w:rFonts w:ascii="Verdana" w:hAnsi="Verdana" w:cs="Arial"/>
          <w:b/>
          <w:sz w:val="20"/>
          <w:szCs w:val="20"/>
        </w:rPr>
        <w:t>że z dniem dzisiejszym Urząd Gminy Kwidzyn rozpoczyna nabór zgłoszeń na członków Gminnej Komisji ds.</w:t>
      </w:r>
      <w:r w:rsidR="007056E6">
        <w:rPr>
          <w:rFonts w:ascii="Verdana" w:hAnsi="Verdana" w:cs="Arial"/>
          <w:b/>
          <w:sz w:val="20"/>
          <w:szCs w:val="20"/>
        </w:rPr>
        <w:t xml:space="preserve"> R</w:t>
      </w:r>
      <w:r w:rsidRPr="008B4DC4">
        <w:rPr>
          <w:rFonts w:ascii="Verdana" w:hAnsi="Verdana" w:cs="Arial"/>
          <w:b/>
          <w:sz w:val="20"/>
          <w:szCs w:val="20"/>
        </w:rPr>
        <w:t xml:space="preserve">eferendum oraz obwodowych komisji ds. referendum w referendum gminnym zarządzonym na dzień 20 września 2015r. </w:t>
      </w:r>
      <w:r w:rsidRPr="008B4DC4">
        <w:rPr>
          <w:rFonts w:ascii="Verdana" w:hAnsi="Verdana" w:cs="Arial"/>
          <w:sz w:val="20"/>
          <w:szCs w:val="20"/>
        </w:rPr>
        <w:t>(wzór zgłoszenia można pobrać w Biurze Obsługi Klienta Urzędu – pokój nr 1 na parterze lub ze strony BIP Gminy Kwidzyn</w:t>
      </w:r>
      <w:r w:rsidR="0054796A" w:rsidRPr="008B4DC4">
        <w:rPr>
          <w:rFonts w:ascii="Verdana" w:hAnsi="Verdana" w:cs="Arial"/>
          <w:sz w:val="20"/>
          <w:szCs w:val="20"/>
        </w:rPr>
        <w:t xml:space="preserve"> w zakładce „Referendum gminne”.</w:t>
      </w:r>
    </w:p>
    <w:p w:rsidR="0054796A" w:rsidRPr="008B4DC4" w:rsidRDefault="0054796A" w:rsidP="00154879">
      <w:pPr>
        <w:pStyle w:val="Tekstpodstawowy"/>
        <w:ind w:firstLine="708"/>
        <w:jc w:val="both"/>
        <w:rPr>
          <w:rFonts w:ascii="Verdana" w:hAnsi="Verdana" w:cs="Arial"/>
          <w:b/>
          <w:sz w:val="20"/>
          <w:szCs w:val="20"/>
        </w:rPr>
      </w:pPr>
      <w:r w:rsidRPr="008B4DC4">
        <w:rPr>
          <w:rFonts w:ascii="Verdana" w:hAnsi="Verdana" w:cs="Arial"/>
          <w:b/>
          <w:sz w:val="20"/>
          <w:szCs w:val="20"/>
        </w:rPr>
        <w:t>Zgłoszenia należy składać do Sekretarza Gminy (pokój nr 16) w terminie do 21 sierpnia 2015r. w godzinach pracy Urzędu Gminy.</w:t>
      </w:r>
    </w:p>
    <w:p w:rsidR="007056E6" w:rsidRDefault="007056E6" w:rsidP="008B4DC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4796A" w:rsidRPr="0054796A" w:rsidRDefault="0054796A" w:rsidP="008B4DC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4796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Kandydatem do składu gminnej lub obwodowej komisji ds. referendum może być osoba posiadająca czynne prawo wyborcze w rozumieniu przepisów ustawy z dnia </w:t>
      </w:r>
      <w:r w:rsidR="007056E6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4796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5 stycznia 2011r.- Kodeks wyborczy ( Dz. U. z 2011r., poz. 112 ze zm.) - ujęta w stałym rejestrze wyborców Gminy Kwidzyn. </w:t>
      </w:r>
    </w:p>
    <w:p w:rsidR="0054796A" w:rsidRPr="0054796A" w:rsidRDefault="0054796A" w:rsidP="0054796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4796A">
        <w:rPr>
          <w:rFonts w:ascii="Verdana" w:eastAsia="Times New Roman" w:hAnsi="Verdana" w:cs="Times New Roman"/>
          <w:sz w:val="20"/>
          <w:szCs w:val="20"/>
          <w:lang w:eastAsia="pl-PL"/>
        </w:rPr>
        <w:t>Kandydatami do składu gminnej lub obwodowej komisji ds. referendum nie mogą być radni, a także Inicjator referendum oraz jego pełnomocnik.</w:t>
      </w:r>
    </w:p>
    <w:p w:rsidR="0054796A" w:rsidRPr="008B4DC4" w:rsidRDefault="0054796A" w:rsidP="0054796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4796A">
        <w:rPr>
          <w:rFonts w:ascii="Verdana" w:eastAsia="Times New Roman" w:hAnsi="Verdana" w:cs="Times New Roman"/>
          <w:sz w:val="20"/>
          <w:szCs w:val="20"/>
          <w:lang w:eastAsia="pl-PL"/>
        </w:rPr>
        <w:t>Ta sama osoba może być powołana tylko w skład jednej komisji.</w:t>
      </w:r>
    </w:p>
    <w:p w:rsidR="008B4DC4" w:rsidRDefault="008B4DC4" w:rsidP="008B4DC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8B4DC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 zgłoszenia do składu komisji liczby kandydatów przekraczającej ustalony skład liczbowy, organ właściwy do powołania komisji ustala skład komisji </w:t>
      </w:r>
      <w:r w:rsidR="00227450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B4DC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trybie publicznego losowania (tryb przeprowadzania publicznego losowania określa </w:t>
      </w:r>
      <w:r>
        <w:rPr>
          <w:rFonts w:ascii="Verdana" w:hAnsi="Verdana"/>
          <w:sz w:val="20"/>
          <w:szCs w:val="20"/>
        </w:rPr>
        <w:t>uchwała</w:t>
      </w:r>
      <w:r w:rsidRPr="008B4DC4">
        <w:rPr>
          <w:rFonts w:ascii="Verdana" w:hAnsi="Verdana"/>
          <w:sz w:val="20"/>
          <w:szCs w:val="20"/>
        </w:rPr>
        <w:t xml:space="preserve"> Nr XIV/82/15 Rady Gminy Kwidzyn z dnia </w:t>
      </w:r>
      <w:r>
        <w:rPr>
          <w:rFonts w:ascii="Verdana" w:hAnsi="Verdana"/>
          <w:sz w:val="20"/>
          <w:szCs w:val="20"/>
        </w:rPr>
        <w:t>14.08.2015r.</w:t>
      </w:r>
      <w:r w:rsidRPr="008B4DC4">
        <w:rPr>
          <w:rFonts w:ascii="Verdana" w:hAnsi="Verdana"/>
          <w:sz w:val="20"/>
          <w:szCs w:val="20"/>
        </w:rPr>
        <w:t xml:space="preserve"> w sprawie </w:t>
      </w:r>
      <w:r w:rsidRPr="008B4DC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sposobu zgłaszania kandydatów na członków komisji ds. referendum, wzorów zgłoszenia, zasad powoływania, zadań oraz regulaminów gminnej i obwodowych komisji </w:t>
      </w:r>
      <w:r w:rsidRPr="00154879">
        <w:rPr>
          <w:rFonts w:ascii="Verdana" w:eastAsia="Times New Roman" w:hAnsi="Verdana" w:cs="Times New Roman"/>
          <w:bCs/>
          <w:sz w:val="20"/>
          <w:szCs w:val="20"/>
          <w:lang w:eastAsia="pl-PL"/>
        </w:rPr>
        <w:t>ds. referendum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.</w:t>
      </w:r>
    </w:p>
    <w:p w:rsidR="007056E6" w:rsidRPr="007056E6" w:rsidRDefault="007056E6" w:rsidP="007056E6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056E6">
        <w:rPr>
          <w:rFonts w:ascii="Verdana" w:eastAsia="Times New Roman" w:hAnsi="Verdana" w:cs="Times New Roman"/>
          <w:sz w:val="20"/>
          <w:szCs w:val="20"/>
          <w:lang w:eastAsia="pl-PL"/>
        </w:rPr>
        <w:t>Jeżeli w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e wskazanym terminie</w:t>
      </w:r>
      <w:r w:rsidRPr="007056E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zgłoszonych zostanie mniej </w:t>
      </w:r>
      <w:r w:rsidRPr="007056E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kandydatów</w:t>
      </w:r>
      <w:r w:rsidRPr="007056E6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niż wymagana liczba umożliwiająca powołanie komisji w pełnym składzie</w:t>
      </w:r>
      <w:r w:rsidRPr="007056E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powołania kandydatów w brakującej liczbie dokonuje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organ właściwy do jej powołania spośród wyborców ujętych w stałym rejestrze wyborców Gminy Kwidzyn.</w:t>
      </w:r>
    </w:p>
    <w:p w:rsidR="007056E6" w:rsidRPr="008B4DC4" w:rsidRDefault="007056E6" w:rsidP="008B4D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4DC4" w:rsidRPr="0054796A" w:rsidRDefault="008B4DC4" w:rsidP="0054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796A" w:rsidRPr="0054796A" w:rsidRDefault="0054796A" w:rsidP="005479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796A" w:rsidRDefault="007056E6" w:rsidP="00154879">
      <w:pPr>
        <w:pStyle w:val="Tekstpodstawowy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Wójt Gminy Kwidzyn</w:t>
      </w:r>
    </w:p>
    <w:p w:rsidR="007056E6" w:rsidRDefault="007056E6" w:rsidP="00154879">
      <w:pPr>
        <w:pStyle w:val="Tekstpodstawowy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:rsidR="00154879" w:rsidRPr="00227450" w:rsidRDefault="007056E6" w:rsidP="00227450">
      <w:pPr>
        <w:pStyle w:val="Tekstpodstawowy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/-/ Ewa Nowogrodzka</w:t>
      </w:r>
    </w:p>
    <w:sectPr w:rsidR="00154879" w:rsidRPr="00227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59"/>
    <w:rsid w:val="00154879"/>
    <w:rsid w:val="00227450"/>
    <w:rsid w:val="0054796A"/>
    <w:rsid w:val="005A66EB"/>
    <w:rsid w:val="007056E6"/>
    <w:rsid w:val="008B4DC4"/>
    <w:rsid w:val="008C721E"/>
    <w:rsid w:val="00BB2659"/>
    <w:rsid w:val="00E83038"/>
    <w:rsid w:val="00F3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1548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4879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4796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47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1548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4879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4796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47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amielniczek</dc:creator>
  <cp:lastModifiedBy>sekretariat</cp:lastModifiedBy>
  <cp:revision>2</cp:revision>
  <cp:lastPrinted>2015-08-14T09:13:00Z</cp:lastPrinted>
  <dcterms:created xsi:type="dcterms:W3CDTF">2015-08-14T10:06:00Z</dcterms:created>
  <dcterms:modified xsi:type="dcterms:W3CDTF">2015-08-14T10:06:00Z</dcterms:modified>
</cp:coreProperties>
</file>